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0496F" w14:textId="3B8B61CE" w:rsidR="00EE32AF" w:rsidRPr="00601C16" w:rsidRDefault="00EE32AF" w:rsidP="00601C16">
      <w:pPr>
        <w:jc w:val="center"/>
        <w:rPr>
          <w:sz w:val="28"/>
          <w:szCs w:val="28"/>
        </w:rPr>
      </w:pPr>
      <w:r w:rsidRPr="00601C16">
        <w:rPr>
          <w:sz w:val="28"/>
          <w:szCs w:val="28"/>
        </w:rPr>
        <w:t>Guided Capstone Project Report</w:t>
      </w:r>
    </w:p>
    <w:p w14:paraId="117B6567" w14:textId="65A76853" w:rsidR="0013028F" w:rsidRPr="00FB1BD5" w:rsidRDefault="00EE32AF" w:rsidP="0013028F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 xml:space="preserve">Objective: </w:t>
      </w:r>
    </w:p>
    <w:p w14:paraId="7C40ECA9" w14:textId="4A7AB796" w:rsidR="008C26C2" w:rsidRDefault="00EE32AF" w:rsidP="00D568D3">
      <w:pPr>
        <w:ind w:left="360"/>
        <w:rPr>
          <w:sz w:val="20"/>
          <w:szCs w:val="20"/>
        </w:rPr>
      </w:pPr>
      <w:r w:rsidRPr="008C26C2">
        <w:rPr>
          <w:sz w:val="20"/>
          <w:szCs w:val="20"/>
        </w:rPr>
        <w:t xml:space="preserve">To determine if Big Mountain Resort </w:t>
      </w:r>
      <w:r w:rsidR="00761D32">
        <w:rPr>
          <w:sz w:val="20"/>
          <w:szCs w:val="20"/>
        </w:rPr>
        <w:t xml:space="preserve">(Montana) </w:t>
      </w:r>
      <w:r w:rsidRPr="008C26C2">
        <w:rPr>
          <w:sz w:val="20"/>
          <w:szCs w:val="20"/>
        </w:rPr>
        <w:t xml:space="preserve">can increase daily ski lift ticket prices based on market comparisons and relative positioning </w:t>
      </w:r>
    </w:p>
    <w:p w14:paraId="0918CED1" w14:textId="77777777" w:rsidR="00D568D3" w:rsidRPr="008C26C2" w:rsidRDefault="00D568D3" w:rsidP="00D568D3">
      <w:pPr>
        <w:pBdr>
          <w:bottom w:val="single" w:sz="4" w:space="1" w:color="auto"/>
        </w:pBdr>
        <w:rPr>
          <w:sz w:val="20"/>
          <w:szCs w:val="20"/>
        </w:rPr>
      </w:pPr>
    </w:p>
    <w:p w14:paraId="76FBEE30" w14:textId="7C32FFE1" w:rsidR="00EE32AF" w:rsidRPr="00FB1BD5" w:rsidRDefault="008C26C2" w:rsidP="0013028F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>Assumptions and Exclusions</w:t>
      </w:r>
      <w:r w:rsidR="00C71F9D" w:rsidRPr="00FB1BD5">
        <w:rPr>
          <w:b/>
          <w:bCs/>
          <w:sz w:val="20"/>
          <w:szCs w:val="20"/>
          <w:u w:val="single"/>
        </w:rPr>
        <w:t>:</w:t>
      </w:r>
    </w:p>
    <w:p w14:paraId="5BA557CD" w14:textId="789AD2A1" w:rsidR="00EE32AF" w:rsidRPr="007439F5" w:rsidRDefault="00FB1BD5" w:rsidP="0013028F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B1. </w:t>
      </w:r>
      <w:r w:rsidR="00F1139D" w:rsidRPr="007439F5">
        <w:rPr>
          <w:i/>
          <w:iCs/>
          <w:sz w:val="20"/>
          <w:szCs w:val="20"/>
        </w:rPr>
        <w:t xml:space="preserve">Key </w:t>
      </w:r>
      <w:r w:rsidR="00EE32AF" w:rsidRPr="007439F5">
        <w:rPr>
          <w:i/>
          <w:iCs/>
          <w:sz w:val="20"/>
          <w:szCs w:val="20"/>
        </w:rPr>
        <w:t xml:space="preserve">Assumptions </w:t>
      </w:r>
      <w:r w:rsidR="00A942EC" w:rsidRPr="007439F5">
        <w:rPr>
          <w:i/>
          <w:iCs/>
          <w:sz w:val="20"/>
          <w:szCs w:val="20"/>
        </w:rPr>
        <w:sym w:font="Wingdings" w:char="F0E0"/>
      </w:r>
    </w:p>
    <w:p w14:paraId="5A75D153" w14:textId="54CB63C7" w:rsidR="00F1139D" w:rsidRDefault="00A942EC" w:rsidP="00F1139D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Prices are set</w:t>
      </w:r>
      <w:r w:rsidR="008C26C2">
        <w:rPr>
          <w:sz w:val="20"/>
          <w:szCs w:val="20"/>
        </w:rPr>
        <w:t xml:space="preserve"> by a free market </w:t>
      </w:r>
      <w:r w:rsidR="0053393A">
        <w:rPr>
          <w:sz w:val="20"/>
          <w:szCs w:val="20"/>
        </w:rPr>
        <w:t>(consumer demand versus available supply)</w:t>
      </w:r>
    </w:p>
    <w:p w14:paraId="4E3670E2" w14:textId="4812692A" w:rsidR="00CB2D43" w:rsidRDefault="00CB2D43" w:rsidP="00F1139D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State population data was extracted from Wikipedia.org; after inspection, the data appears to be consistent with census data</w:t>
      </w:r>
    </w:p>
    <w:p w14:paraId="0559448E" w14:textId="62E8295A" w:rsidR="00E64169" w:rsidRDefault="00940F41" w:rsidP="00F1139D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I </w:t>
      </w:r>
      <w:r w:rsidR="00E64169">
        <w:rPr>
          <w:sz w:val="20"/>
          <w:szCs w:val="20"/>
        </w:rPr>
        <w:t>don’t account for annualized visitor data</w:t>
      </w:r>
      <w:r w:rsidR="00013957">
        <w:rPr>
          <w:sz w:val="20"/>
          <w:szCs w:val="20"/>
        </w:rPr>
        <w:t xml:space="preserve"> or operating costs</w:t>
      </w:r>
      <w:r w:rsidR="00E64169">
        <w:rPr>
          <w:sz w:val="20"/>
          <w:szCs w:val="20"/>
        </w:rPr>
        <w:t xml:space="preserve"> for each resort</w:t>
      </w:r>
      <w:r>
        <w:rPr>
          <w:sz w:val="20"/>
          <w:szCs w:val="20"/>
        </w:rPr>
        <w:t xml:space="preserve"> as </w:t>
      </w:r>
      <w:r w:rsidR="00013957">
        <w:rPr>
          <w:sz w:val="20"/>
          <w:szCs w:val="20"/>
        </w:rPr>
        <w:t xml:space="preserve">that data </w:t>
      </w:r>
      <w:r w:rsidR="00601C16">
        <w:rPr>
          <w:sz w:val="20"/>
          <w:szCs w:val="20"/>
        </w:rPr>
        <w:t xml:space="preserve">wasn’t </w:t>
      </w:r>
      <w:r>
        <w:rPr>
          <w:sz w:val="20"/>
          <w:szCs w:val="20"/>
        </w:rPr>
        <w:t>available</w:t>
      </w:r>
    </w:p>
    <w:p w14:paraId="5717CF4B" w14:textId="7D901100" w:rsidR="00E64169" w:rsidRDefault="00940F41" w:rsidP="00F1139D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I</w:t>
      </w:r>
      <w:r w:rsidR="00E64169">
        <w:rPr>
          <w:sz w:val="20"/>
          <w:szCs w:val="20"/>
        </w:rPr>
        <w:t xml:space="preserve"> don’t account for demographic differences and </w:t>
      </w:r>
      <w:r w:rsidR="00601C16">
        <w:rPr>
          <w:sz w:val="20"/>
          <w:szCs w:val="20"/>
        </w:rPr>
        <w:t>household</w:t>
      </w:r>
      <w:r w:rsidR="00E64169">
        <w:rPr>
          <w:sz w:val="20"/>
          <w:szCs w:val="20"/>
        </w:rPr>
        <w:t xml:space="preserve"> gross income </w:t>
      </w:r>
      <w:r>
        <w:rPr>
          <w:sz w:val="20"/>
          <w:szCs w:val="20"/>
        </w:rPr>
        <w:t>differences between states/regions</w:t>
      </w:r>
    </w:p>
    <w:p w14:paraId="2B0ABC93" w14:textId="419DE23D" w:rsidR="00A942EC" w:rsidRPr="007439F5" w:rsidRDefault="00FB1BD5" w:rsidP="00A942EC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B2. </w:t>
      </w:r>
      <w:r w:rsidR="00A942EC" w:rsidRPr="007439F5">
        <w:rPr>
          <w:i/>
          <w:iCs/>
          <w:sz w:val="20"/>
          <w:szCs w:val="20"/>
        </w:rPr>
        <w:t xml:space="preserve">Key </w:t>
      </w:r>
      <w:r w:rsidR="00A942EC" w:rsidRPr="007439F5">
        <w:rPr>
          <w:i/>
          <w:iCs/>
          <w:sz w:val="20"/>
          <w:szCs w:val="20"/>
        </w:rPr>
        <w:t>Exclusions</w:t>
      </w:r>
      <w:r w:rsidR="00A942EC" w:rsidRPr="007439F5">
        <w:rPr>
          <w:i/>
          <w:iCs/>
          <w:sz w:val="20"/>
          <w:szCs w:val="20"/>
        </w:rPr>
        <w:t xml:space="preserve"> </w:t>
      </w:r>
      <w:r w:rsidR="00A942EC" w:rsidRPr="007439F5">
        <w:rPr>
          <w:i/>
          <w:iCs/>
          <w:sz w:val="20"/>
          <w:szCs w:val="20"/>
        </w:rPr>
        <w:sym w:font="Wingdings" w:char="F0E0"/>
      </w:r>
    </w:p>
    <w:p w14:paraId="55F11843" w14:textId="2FB04E37" w:rsidR="00A942EC" w:rsidRDefault="00A942EC" w:rsidP="00A942EC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Dropped rows of </w:t>
      </w:r>
      <w:r w:rsidR="00C11A71">
        <w:rPr>
          <w:sz w:val="20"/>
          <w:szCs w:val="20"/>
        </w:rPr>
        <w:t xml:space="preserve">resort </w:t>
      </w:r>
      <w:r>
        <w:rPr>
          <w:sz w:val="20"/>
          <w:szCs w:val="20"/>
        </w:rPr>
        <w:t xml:space="preserve">data where the ticket price was not included after ensuring the ancillary data was not relevant for this analysis </w:t>
      </w:r>
    </w:p>
    <w:p w14:paraId="1D3C9969" w14:textId="4FCC1AAE" w:rsidR="00A942EC" w:rsidRDefault="00A942EC" w:rsidP="00A942EC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Dropped the weekday prices column </w:t>
      </w:r>
      <w:r w:rsidR="00CB2D43">
        <w:rPr>
          <w:sz w:val="20"/>
          <w:szCs w:val="20"/>
        </w:rPr>
        <w:t xml:space="preserve">and </w:t>
      </w:r>
      <w:r>
        <w:rPr>
          <w:sz w:val="20"/>
          <w:szCs w:val="20"/>
        </w:rPr>
        <w:t>centralized the analysis around the weekend prices</w:t>
      </w:r>
      <w:r w:rsidR="00CB2D43">
        <w:rPr>
          <w:sz w:val="20"/>
          <w:szCs w:val="20"/>
        </w:rPr>
        <w:t xml:space="preserve">, as Montana’s weekday/weekend prices </w:t>
      </w:r>
      <w:r w:rsidR="00761D32">
        <w:rPr>
          <w:sz w:val="20"/>
          <w:szCs w:val="20"/>
        </w:rPr>
        <w:t>are the same for all resorts</w:t>
      </w:r>
    </w:p>
    <w:p w14:paraId="64287753" w14:textId="3570CE84" w:rsidR="00C11A71" w:rsidRDefault="004B0E42" w:rsidP="00A942EC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After the holistic inspection of the dataset, it made sense to drop some</w:t>
      </w:r>
      <w:r w:rsidR="00C11A71">
        <w:rPr>
          <w:sz w:val="20"/>
          <w:szCs w:val="20"/>
        </w:rPr>
        <w:t xml:space="preserve"> numerical data </w:t>
      </w:r>
      <w:r>
        <w:rPr>
          <w:sz w:val="20"/>
          <w:szCs w:val="20"/>
        </w:rPr>
        <w:t>deemed non-essential</w:t>
      </w:r>
      <w:r w:rsidR="00330DDB">
        <w:rPr>
          <w:sz w:val="20"/>
          <w:szCs w:val="20"/>
        </w:rPr>
        <w:t xml:space="preserve"> (no statistical influence)</w:t>
      </w:r>
      <w:r>
        <w:rPr>
          <w:sz w:val="20"/>
          <w:szCs w:val="20"/>
        </w:rPr>
        <w:t xml:space="preserve"> </w:t>
      </w:r>
      <w:r w:rsidR="00330DDB">
        <w:rPr>
          <w:sz w:val="20"/>
          <w:szCs w:val="20"/>
        </w:rPr>
        <w:t xml:space="preserve">or incomplete </w:t>
      </w:r>
      <w:r>
        <w:rPr>
          <w:sz w:val="20"/>
          <w:szCs w:val="20"/>
        </w:rPr>
        <w:t>for this analysis (e.g. FastEight)</w:t>
      </w:r>
    </w:p>
    <w:p w14:paraId="5458F00A" w14:textId="2A31070A" w:rsidR="008C26C2" w:rsidRPr="00D568D3" w:rsidRDefault="008C26C2" w:rsidP="00D568D3">
      <w:pPr>
        <w:pBdr>
          <w:bottom w:val="single" w:sz="4" w:space="1" w:color="auto"/>
        </w:pBdr>
        <w:rPr>
          <w:sz w:val="20"/>
          <w:szCs w:val="20"/>
        </w:rPr>
      </w:pPr>
    </w:p>
    <w:p w14:paraId="24FE415E" w14:textId="52464F1D" w:rsidR="008C26C2" w:rsidRPr="00FB1BD5" w:rsidRDefault="008C26C2" w:rsidP="008C26C2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 w:rsidRPr="00FB1BD5">
        <w:rPr>
          <w:b/>
          <w:bCs/>
          <w:sz w:val="20"/>
          <w:szCs w:val="20"/>
          <w:u w:val="single"/>
        </w:rPr>
        <w:t>High-level steps for the Analysis</w:t>
      </w:r>
      <w:r w:rsidRPr="00FB1BD5">
        <w:rPr>
          <w:b/>
          <w:bCs/>
          <w:sz w:val="20"/>
          <w:szCs w:val="20"/>
          <w:u w:val="single"/>
        </w:rPr>
        <w:t>:</w:t>
      </w:r>
    </w:p>
    <w:p w14:paraId="2F1C0056" w14:textId="7F12D668" w:rsidR="00EE32AF" w:rsidRPr="007439F5" w:rsidRDefault="00D568D3" w:rsidP="008C26C2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C1. </w:t>
      </w:r>
      <w:r w:rsidR="00C71F9D" w:rsidRPr="007439F5">
        <w:rPr>
          <w:i/>
          <w:iCs/>
          <w:sz w:val="20"/>
          <w:szCs w:val="20"/>
        </w:rPr>
        <w:t xml:space="preserve">Data Collection and Wrangling </w:t>
      </w:r>
      <w:r w:rsidR="008C26C2" w:rsidRPr="007439F5">
        <w:rPr>
          <w:i/>
          <w:iCs/>
          <w:sz w:val="20"/>
          <w:szCs w:val="20"/>
        </w:rPr>
        <w:sym w:font="Wingdings" w:char="F0E0"/>
      </w:r>
    </w:p>
    <w:p w14:paraId="760F7299" w14:textId="4FAF502A" w:rsidR="00A942EC" w:rsidRPr="008C26C2" w:rsidRDefault="00C71F9D" w:rsidP="008C26C2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8C26C2">
        <w:rPr>
          <w:sz w:val="20"/>
          <w:szCs w:val="20"/>
        </w:rPr>
        <w:t xml:space="preserve">Imported </w:t>
      </w:r>
      <w:r w:rsidR="00A942EC" w:rsidRPr="008C26C2">
        <w:rPr>
          <w:sz w:val="20"/>
          <w:szCs w:val="20"/>
        </w:rPr>
        <w:t>two separate datasets</w:t>
      </w:r>
      <w:r w:rsidR="00FE1F02">
        <w:rPr>
          <w:sz w:val="20"/>
          <w:szCs w:val="20"/>
        </w:rPr>
        <w:t xml:space="preserve"> and inspected values</w:t>
      </w:r>
    </w:p>
    <w:p w14:paraId="42F20922" w14:textId="49B13D49" w:rsidR="00C71F9D" w:rsidRPr="008C26C2" w:rsidRDefault="00A942EC" w:rsidP="008C26C2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8C26C2">
        <w:rPr>
          <w:sz w:val="20"/>
          <w:szCs w:val="20"/>
        </w:rPr>
        <w:t xml:space="preserve">1) </w:t>
      </w:r>
      <w:r w:rsidR="00C71F9D" w:rsidRPr="008C26C2">
        <w:rPr>
          <w:sz w:val="20"/>
          <w:szCs w:val="20"/>
        </w:rPr>
        <w:t xml:space="preserve">comprehensive US ski resort dataset </w:t>
      </w:r>
      <w:r w:rsidR="004519DB">
        <w:rPr>
          <w:sz w:val="20"/>
          <w:szCs w:val="20"/>
        </w:rPr>
        <w:t>(ski_data</w:t>
      </w:r>
      <w:r w:rsidR="00FE1F02">
        <w:rPr>
          <w:sz w:val="20"/>
          <w:szCs w:val="20"/>
        </w:rPr>
        <w:t xml:space="preserve">, </w:t>
      </w:r>
      <w:r w:rsidR="00FE1F02" w:rsidRPr="00FE1F02">
        <w:rPr>
          <w:b/>
          <w:bCs/>
          <w:sz w:val="20"/>
          <w:szCs w:val="20"/>
        </w:rPr>
        <w:t>Figs</w:t>
      </w:r>
      <w:r w:rsidR="00D568D3">
        <w:rPr>
          <w:b/>
          <w:bCs/>
          <w:sz w:val="20"/>
          <w:szCs w:val="20"/>
        </w:rPr>
        <w:t>.</w:t>
      </w:r>
      <w:r w:rsidR="00FE1F02" w:rsidRPr="00FE1F02">
        <w:rPr>
          <w:b/>
          <w:bCs/>
          <w:sz w:val="20"/>
          <w:szCs w:val="20"/>
        </w:rPr>
        <w:t xml:space="preserve"> A-C</w:t>
      </w:r>
      <w:r w:rsidR="004519DB">
        <w:rPr>
          <w:sz w:val="20"/>
          <w:szCs w:val="20"/>
        </w:rPr>
        <w:t xml:space="preserve">) </w:t>
      </w:r>
      <w:r w:rsidR="00C71F9D" w:rsidRPr="008C26C2">
        <w:rPr>
          <w:sz w:val="20"/>
          <w:szCs w:val="20"/>
        </w:rPr>
        <w:t>that incorporated 26 different</w:t>
      </w:r>
      <w:r w:rsidR="00F1139D" w:rsidRPr="008C26C2">
        <w:rPr>
          <w:sz w:val="20"/>
          <w:szCs w:val="20"/>
        </w:rPr>
        <w:t>, independent</w:t>
      </w:r>
      <w:r w:rsidR="00C71F9D" w:rsidRPr="008C26C2">
        <w:rPr>
          <w:sz w:val="20"/>
          <w:szCs w:val="20"/>
        </w:rPr>
        <w:t xml:space="preserve"> features </w:t>
      </w:r>
    </w:p>
    <w:p w14:paraId="317834D0" w14:textId="61991B17" w:rsidR="00C71F9D" w:rsidRPr="0013028F" w:rsidRDefault="00A942EC" w:rsidP="008C26C2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2) state </w:t>
      </w:r>
      <w:r w:rsidR="00C71F9D" w:rsidRPr="0013028F">
        <w:rPr>
          <w:sz w:val="20"/>
          <w:szCs w:val="20"/>
        </w:rPr>
        <w:t>population</w:t>
      </w:r>
      <w:r w:rsidR="00F1139D">
        <w:rPr>
          <w:sz w:val="20"/>
          <w:szCs w:val="20"/>
        </w:rPr>
        <w:t xml:space="preserve"> and acreage</w:t>
      </w:r>
      <w:r w:rsidR="00C71F9D" w:rsidRPr="0013028F">
        <w:rPr>
          <w:sz w:val="20"/>
          <w:szCs w:val="20"/>
        </w:rPr>
        <w:t xml:space="preserve"> data</w:t>
      </w:r>
      <w:r w:rsidR="004519DB">
        <w:rPr>
          <w:sz w:val="20"/>
          <w:szCs w:val="20"/>
        </w:rPr>
        <w:t xml:space="preserve"> (state_summary</w:t>
      </w:r>
      <w:r w:rsidR="00FE1F02">
        <w:rPr>
          <w:sz w:val="20"/>
          <w:szCs w:val="20"/>
        </w:rPr>
        <w:t xml:space="preserve">, </w:t>
      </w:r>
      <w:r w:rsidR="00FE1F02" w:rsidRPr="00FE1F02">
        <w:rPr>
          <w:b/>
          <w:bCs/>
          <w:sz w:val="20"/>
          <w:szCs w:val="20"/>
        </w:rPr>
        <w:t>Fig</w:t>
      </w:r>
      <w:r w:rsidR="00D568D3">
        <w:rPr>
          <w:b/>
          <w:bCs/>
          <w:sz w:val="20"/>
          <w:szCs w:val="20"/>
        </w:rPr>
        <w:t>.</w:t>
      </w:r>
      <w:r w:rsidR="00FE1F02" w:rsidRPr="00FE1F02">
        <w:rPr>
          <w:b/>
          <w:bCs/>
          <w:sz w:val="20"/>
          <w:szCs w:val="20"/>
        </w:rPr>
        <w:t xml:space="preserve"> D</w:t>
      </w:r>
      <w:r w:rsidR="004519DB">
        <w:rPr>
          <w:sz w:val="20"/>
          <w:szCs w:val="20"/>
        </w:rPr>
        <w:t>)</w:t>
      </w:r>
      <w:r w:rsidR="00C71F9D" w:rsidRPr="0013028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in order to </w:t>
      </w:r>
      <w:r w:rsidR="00FE1F02">
        <w:rPr>
          <w:sz w:val="20"/>
          <w:szCs w:val="20"/>
        </w:rPr>
        <w:t>account for</w:t>
      </w:r>
      <w:r w:rsidR="00C71F9D" w:rsidRPr="0013028F">
        <w:rPr>
          <w:sz w:val="20"/>
          <w:szCs w:val="20"/>
        </w:rPr>
        <w:t xml:space="preserve"> </w:t>
      </w:r>
      <w:r w:rsidR="004519DB">
        <w:rPr>
          <w:sz w:val="20"/>
          <w:szCs w:val="20"/>
        </w:rPr>
        <w:t>density</w:t>
      </w:r>
      <w:r w:rsidR="00C71F9D" w:rsidRPr="0013028F">
        <w:rPr>
          <w:sz w:val="20"/>
          <w:szCs w:val="20"/>
        </w:rPr>
        <w:t xml:space="preserve"> metrics</w:t>
      </w:r>
    </w:p>
    <w:p w14:paraId="51398E4C" w14:textId="633E525B" w:rsidR="00C71F9D" w:rsidRDefault="00C71F9D" w:rsidP="008C26C2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13028F">
        <w:rPr>
          <w:sz w:val="20"/>
          <w:szCs w:val="20"/>
        </w:rPr>
        <w:t>Accounted for missing values and erroneous</w:t>
      </w:r>
      <w:r w:rsidR="00F1139D">
        <w:rPr>
          <w:sz w:val="20"/>
          <w:szCs w:val="20"/>
        </w:rPr>
        <w:t>/extreme</w:t>
      </w:r>
      <w:r w:rsidRPr="0013028F">
        <w:rPr>
          <w:sz w:val="20"/>
          <w:szCs w:val="20"/>
        </w:rPr>
        <w:t xml:space="preserve"> </w:t>
      </w:r>
      <w:r w:rsidR="00A942EC">
        <w:rPr>
          <w:sz w:val="20"/>
          <w:szCs w:val="20"/>
        </w:rPr>
        <w:t>data points</w:t>
      </w:r>
      <w:r w:rsidR="00D128EE" w:rsidRPr="0013028F">
        <w:rPr>
          <w:sz w:val="20"/>
          <w:szCs w:val="20"/>
        </w:rPr>
        <w:t xml:space="preserve"> after visualizing distributions</w:t>
      </w:r>
      <w:r w:rsidR="00F1139D">
        <w:rPr>
          <w:sz w:val="20"/>
          <w:szCs w:val="20"/>
        </w:rPr>
        <w:t xml:space="preserve"> of each variable</w:t>
      </w:r>
    </w:p>
    <w:p w14:paraId="5C6D9ECA" w14:textId="74718C30" w:rsidR="00F1139D" w:rsidRDefault="00D128EE" w:rsidP="0013028F">
      <w:r w:rsidRPr="00D128EE">
        <w:drawing>
          <wp:inline distT="0" distB="0" distL="0" distR="0" wp14:anchorId="7A98E66D" wp14:editId="113166B9">
            <wp:extent cx="3328350" cy="2531110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6353" cy="25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28F" w:rsidRPr="00D128EE">
        <w:drawing>
          <wp:inline distT="0" distB="0" distL="0" distR="0" wp14:anchorId="4D25D665" wp14:editId="7087497E">
            <wp:extent cx="2575012" cy="2785745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6887" cy="28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E4D9" w14:textId="568F67A8" w:rsidR="00D128EE" w:rsidRPr="00FE3553" w:rsidRDefault="008D5461" w:rsidP="0013028F">
      <w:pPr>
        <w:rPr>
          <w:b/>
          <w:bCs/>
          <w:sz w:val="14"/>
          <w:szCs w:val="14"/>
        </w:rPr>
      </w:pPr>
      <w:r w:rsidRPr="00FE3553">
        <w:rPr>
          <w:b/>
          <w:bCs/>
          <w:sz w:val="14"/>
          <w:szCs w:val="14"/>
        </w:rPr>
        <w:t>Fig. A</w:t>
      </w:r>
      <w:r w:rsidR="00D128EE" w:rsidRPr="00FE3553">
        <w:rPr>
          <w:b/>
          <w:bCs/>
          <w:sz w:val="14"/>
          <w:szCs w:val="14"/>
        </w:rPr>
        <w:t xml:space="preserve"> – Ticket Price </w:t>
      </w:r>
      <w:r w:rsidR="00FE3553" w:rsidRPr="00FE3553">
        <w:rPr>
          <w:b/>
          <w:bCs/>
          <w:sz w:val="14"/>
          <w:szCs w:val="14"/>
        </w:rPr>
        <w:t xml:space="preserve">per State </w:t>
      </w:r>
      <w:r w:rsidR="00D128EE" w:rsidRPr="00FE3553">
        <w:rPr>
          <w:b/>
          <w:bCs/>
          <w:sz w:val="14"/>
          <w:szCs w:val="14"/>
        </w:rPr>
        <w:t xml:space="preserve">Box Plot </w:t>
      </w:r>
      <w:r w:rsidR="00FE3553" w:rsidRPr="00FE3553">
        <w:rPr>
          <w:b/>
          <w:bCs/>
          <w:sz w:val="14"/>
          <w:szCs w:val="14"/>
        </w:rPr>
        <w:t>(dependent variable)</w:t>
      </w:r>
      <w:r w:rsidR="00FE3553" w:rsidRPr="00FE3553">
        <w:rPr>
          <w:b/>
          <w:bCs/>
          <w:sz w:val="14"/>
          <w:szCs w:val="14"/>
        </w:rPr>
        <w:tab/>
      </w:r>
      <w:r w:rsidR="00FE3553" w:rsidRPr="00FE3553">
        <w:rPr>
          <w:b/>
          <w:bCs/>
          <w:sz w:val="14"/>
          <w:szCs w:val="14"/>
        </w:rPr>
        <w:tab/>
      </w:r>
      <w:r w:rsidR="00FE3553">
        <w:rPr>
          <w:b/>
          <w:bCs/>
          <w:sz w:val="14"/>
          <w:szCs w:val="14"/>
        </w:rPr>
        <w:tab/>
      </w:r>
      <w:r w:rsidR="00D128EE" w:rsidRPr="00FE3553">
        <w:rPr>
          <w:b/>
          <w:bCs/>
          <w:sz w:val="14"/>
          <w:szCs w:val="14"/>
        </w:rPr>
        <w:t>Fig</w:t>
      </w:r>
      <w:r w:rsidR="00D568D3">
        <w:rPr>
          <w:b/>
          <w:bCs/>
          <w:sz w:val="14"/>
          <w:szCs w:val="14"/>
        </w:rPr>
        <w:t>.</w:t>
      </w:r>
      <w:r w:rsidR="00D128EE" w:rsidRPr="00FE3553">
        <w:rPr>
          <w:b/>
          <w:bCs/>
          <w:sz w:val="14"/>
          <w:szCs w:val="14"/>
        </w:rPr>
        <w:t xml:space="preserve"> </w:t>
      </w:r>
      <w:r w:rsidR="00D128EE" w:rsidRPr="00FE3553">
        <w:rPr>
          <w:b/>
          <w:bCs/>
          <w:sz w:val="14"/>
          <w:szCs w:val="14"/>
        </w:rPr>
        <w:t>B</w:t>
      </w:r>
      <w:r w:rsidR="00D128EE" w:rsidRPr="00FE3553">
        <w:rPr>
          <w:b/>
          <w:bCs/>
          <w:sz w:val="14"/>
          <w:szCs w:val="14"/>
        </w:rPr>
        <w:t xml:space="preserve"> – </w:t>
      </w:r>
      <w:r w:rsidR="00D128EE" w:rsidRPr="00FE3553">
        <w:rPr>
          <w:b/>
          <w:bCs/>
          <w:sz w:val="14"/>
          <w:szCs w:val="14"/>
        </w:rPr>
        <w:t xml:space="preserve">Statistical Summary of </w:t>
      </w:r>
      <w:r w:rsidR="00FE3553">
        <w:rPr>
          <w:b/>
          <w:bCs/>
          <w:sz w:val="14"/>
          <w:szCs w:val="14"/>
        </w:rPr>
        <w:t xml:space="preserve">all </w:t>
      </w:r>
      <w:r w:rsidR="00D128EE" w:rsidRPr="00FE3553">
        <w:rPr>
          <w:b/>
          <w:bCs/>
          <w:sz w:val="14"/>
          <w:szCs w:val="14"/>
        </w:rPr>
        <w:t>Numerical Data</w:t>
      </w:r>
      <w:r w:rsidR="004519DB">
        <w:rPr>
          <w:b/>
          <w:bCs/>
          <w:sz w:val="14"/>
          <w:szCs w:val="14"/>
        </w:rPr>
        <w:t xml:space="preserve"> for the Ski_Data Dataset</w:t>
      </w:r>
      <w:r w:rsidR="00D128EE" w:rsidRPr="00FE3553">
        <w:rPr>
          <w:b/>
          <w:bCs/>
          <w:sz w:val="14"/>
          <w:szCs w:val="14"/>
        </w:rPr>
        <w:t xml:space="preserve"> </w:t>
      </w:r>
    </w:p>
    <w:p w14:paraId="6AD54499" w14:textId="25E24758" w:rsidR="00FE3553" w:rsidRDefault="00F1139D" w:rsidP="00F1139D">
      <w:pPr>
        <w:jc w:val="center"/>
        <w:rPr>
          <w:b/>
          <w:bCs/>
          <w:sz w:val="16"/>
          <w:szCs w:val="16"/>
        </w:rPr>
      </w:pPr>
      <w:r w:rsidRPr="00F1139D">
        <w:rPr>
          <w:b/>
          <w:bCs/>
          <w:sz w:val="16"/>
          <w:szCs w:val="16"/>
        </w:rPr>
        <w:lastRenderedPageBreak/>
        <w:drawing>
          <wp:inline distT="0" distB="0" distL="0" distR="0" wp14:anchorId="1E630604" wp14:editId="569104B0">
            <wp:extent cx="4488180" cy="2980133"/>
            <wp:effectExtent l="0" t="0" r="0" b="444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7371" cy="30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AEF7" w14:textId="02A5FB9F" w:rsidR="00F1139D" w:rsidRDefault="00F1139D" w:rsidP="00F1139D">
      <w:pPr>
        <w:ind w:left="720" w:firstLine="360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 Fig C – Distributions of all Variables</w:t>
      </w:r>
      <w:r w:rsidR="004519DB">
        <w:rPr>
          <w:b/>
          <w:bCs/>
          <w:sz w:val="16"/>
          <w:szCs w:val="16"/>
        </w:rPr>
        <w:t xml:space="preserve"> within the Ski_Data Dataset</w:t>
      </w:r>
    </w:p>
    <w:p w14:paraId="34B2B7BD" w14:textId="77777777" w:rsidR="00FE1F02" w:rsidRDefault="00FE1F02" w:rsidP="00F1139D">
      <w:pPr>
        <w:ind w:left="720" w:firstLine="360"/>
        <w:rPr>
          <w:b/>
          <w:bCs/>
          <w:sz w:val="16"/>
          <w:szCs w:val="16"/>
        </w:rPr>
      </w:pPr>
    </w:p>
    <w:p w14:paraId="76475C9D" w14:textId="12913A67" w:rsidR="00FE1F02" w:rsidRDefault="00FE1F02" w:rsidP="00F1139D">
      <w:pPr>
        <w:ind w:left="720" w:firstLine="360"/>
        <w:rPr>
          <w:b/>
          <w:bCs/>
          <w:sz w:val="16"/>
          <w:szCs w:val="16"/>
        </w:rPr>
      </w:pPr>
      <w:r w:rsidRPr="00FE1F02">
        <w:rPr>
          <w:b/>
          <w:bCs/>
          <w:sz w:val="16"/>
          <w:szCs w:val="16"/>
        </w:rPr>
        <w:drawing>
          <wp:inline distT="0" distB="0" distL="0" distR="0" wp14:anchorId="687A41EE" wp14:editId="7E6BA500">
            <wp:extent cx="4946288" cy="26517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2479" cy="26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BFBA" w14:textId="78C9C55A" w:rsidR="00FE1F02" w:rsidRDefault="00FE1F02" w:rsidP="00FE1F02">
      <w:pPr>
        <w:ind w:left="720" w:firstLine="360"/>
        <w:rPr>
          <w:b/>
          <w:bCs/>
          <w:sz w:val="16"/>
          <w:szCs w:val="16"/>
        </w:rPr>
      </w:pPr>
      <w:r>
        <w:rPr>
          <w:sz w:val="20"/>
          <w:szCs w:val="20"/>
        </w:rPr>
        <w:t xml:space="preserve"> </w:t>
      </w:r>
      <w:r>
        <w:rPr>
          <w:b/>
          <w:bCs/>
          <w:sz w:val="16"/>
          <w:szCs w:val="16"/>
        </w:rPr>
        <w:t>Fig</w:t>
      </w:r>
      <w:r w:rsidR="00D568D3">
        <w:rPr>
          <w:b/>
          <w:bCs/>
          <w:sz w:val="16"/>
          <w:szCs w:val="16"/>
        </w:rPr>
        <w:t xml:space="preserve">. </w:t>
      </w:r>
      <w:r>
        <w:rPr>
          <w:b/>
          <w:bCs/>
          <w:sz w:val="16"/>
          <w:szCs w:val="16"/>
        </w:rPr>
        <w:t>D</w:t>
      </w:r>
      <w:r>
        <w:rPr>
          <w:b/>
          <w:bCs/>
          <w:sz w:val="16"/>
          <w:szCs w:val="16"/>
        </w:rPr>
        <w:t xml:space="preserve"> –</w:t>
      </w:r>
      <w:r w:rsidR="00372938"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State_Summary Dataset</w:t>
      </w:r>
      <w:r w:rsidR="00372938">
        <w:rPr>
          <w:b/>
          <w:bCs/>
          <w:sz w:val="16"/>
          <w:szCs w:val="16"/>
        </w:rPr>
        <w:t xml:space="preserve"> Excerpt</w:t>
      </w:r>
    </w:p>
    <w:p w14:paraId="470ED732" w14:textId="15BFCA2D" w:rsidR="00F1139D" w:rsidRDefault="00F1139D" w:rsidP="00A942EC">
      <w:pPr>
        <w:rPr>
          <w:sz w:val="20"/>
          <w:szCs w:val="20"/>
        </w:rPr>
      </w:pPr>
    </w:p>
    <w:p w14:paraId="79BBD40C" w14:textId="35C2B6F0" w:rsidR="001D1334" w:rsidRDefault="001D1334" w:rsidP="00A942EC">
      <w:pPr>
        <w:rPr>
          <w:sz w:val="20"/>
          <w:szCs w:val="20"/>
        </w:rPr>
      </w:pPr>
    </w:p>
    <w:p w14:paraId="09F0E24B" w14:textId="79260732" w:rsidR="001D1334" w:rsidRDefault="001D1334" w:rsidP="00A942EC">
      <w:pPr>
        <w:rPr>
          <w:sz w:val="20"/>
          <w:szCs w:val="20"/>
        </w:rPr>
      </w:pPr>
    </w:p>
    <w:p w14:paraId="42EF12F5" w14:textId="68B71C57" w:rsidR="001D1334" w:rsidRDefault="001D1334" w:rsidP="00A942EC">
      <w:pPr>
        <w:rPr>
          <w:sz w:val="20"/>
          <w:szCs w:val="20"/>
        </w:rPr>
      </w:pPr>
    </w:p>
    <w:p w14:paraId="53C71F8E" w14:textId="19125E49" w:rsidR="001D1334" w:rsidRDefault="001D1334" w:rsidP="00A942EC">
      <w:pPr>
        <w:rPr>
          <w:sz w:val="20"/>
          <w:szCs w:val="20"/>
        </w:rPr>
      </w:pPr>
    </w:p>
    <w:p w14:paraId="70B7C5DF" w14:textId="552EF46C" w:rsidR="001D1334" w:rsidRDefault="001D1334" w:rsidP="00A942EC">
      <w:pPr>
        <w:rPr>
          <w:sz w:val="20"/>
          <w:szCs w:val="20"/>
        </w:rPr>
      </w:pPr>
    </w:p>
    <w:p w14:paraId="0563A92E" w14:textId="5B5E0A4C" w:rsidR="001D1334" w:rsidRDefault="001D1334" w:rsidP="00A942EC">
      <w:pPr>
        <w:rPr>
          <w:sz w:val="20"/>
          <w:szCs w:val="20"/>
        </w:rPr>
      </w:pPr>
    </w:p>
    <w:p w14:paraId="41BDF57A" w14:textId="2F7F2A6E" w:rsidR="001D1334" w:rsidRDefault="001D1334" w:rsidP="00A942EC">
      <w:pPr>
        <w:rPr>
          <w:sz w:val="20"/>
          <w:szCs w:val="20"/>
        </w:rPr>
      </w:pPr>
    </w:p>
    <w:p w14:paraId="3C8B8106" w14:textId="4EE18C75" w:rsidR="001D1334" w:rsidRDefault="001D1334" w:rsidP="00A942EC">
      <w:pPr>
        <w:rPr>
          <w:sz w:val="20"/>
          <w:szCs w:val="20"/>
        </w:rPr>
      </w:pPr>
    </w:p>
    <w:p w14:paraId="3DD65712" w14:textId="62D71CF6" w:rsidR="001D1334" w:rsidRDefault="001D1334" w:rsidP="00A942EC">
      <w:pPr>
        <w:rPr>
          <w:sz w:val="20"/>
          <w:szCs w:val="20"/>
        </w:rPr>
      </w:pPr>
    </w:p>
    <w:p w14:paraId="717EF7E2" w14:textId="2EF8963C" w:rsidR="001D1334" w:rsidRDefault="001D1334" w:rsidP="00A942EC">
      <w:pPr>
        <w:rPr>
          <w:sz w:val="20"/>
          <w:szCs w:val="20"/>
        </w:rPr>
      </w:pPr>
    </w:p>
    <w:p w14:paraId="11A83C77" w14:textId="7E244B56" w:rsidR="001D1334" w:rsidRDefault="001D1334" w:rsidP="00A942EC">
      <w:pPr>
        <w:rPr>
          <w:sz w:val="20"/>
          <w:szCs w:val="20"/>
        </w:rPr>
      </w:pPr>
    </w:p>
    <w:p w14:paraId="516B2597" w14:textId="168DFBBB" w:rsidR="001D1334" w:rsidRDefault="001D1334" w:rsidP="00A942EC">
      <w:pPr>
        <w:rPr>
          <w:sz w:val="20"/>
          <w:szCs w:val="20"/>
        </w:rPr>
      </w:pPr>
    </w:p>
    <w:p w14:paraId="5FFF01A9" w14:textId="77777777" w:rsidR="001D1334" w:rsidRPr="00A942EC" w:rsidRDefault="001D1334" w:rsidP="00A942EC">
      <w:pPr>
        <w:rPr>
          <w:sz w:val="20"/>
          <w:szCs w:val="20"/>
        </w:rPr>
      </w:pPr>
    </w:p>
    <w:p w14:paraId="4C4113A7" w14:textId="173A234E" w:rsidR="008C26C2" w:rsidRPr="007439F5" w:rsidRDefault="00D568D3" w:rsidP="008C26C2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lastRenderedPageBreak/>
        <w:t xml:space="preserve">C2. </w:t>
      </w:r>
      <w:r w:rsidR="00C71F9D" w:rsidRPr="007439F5">
        <w:rPr>
          <w:i/>
          <w:iCs/>
          <w:sz w:val="20"/>
          <w:szCs w:val="20"/>
        </w:rPr>
        <w:t>Exploratory Data Analysis</w:t>
      </w:r>
      <w:r w:rsidR="008C26C2" w:rsidRPr="007439F5">
        <w:rPr>
          <w:i/>
          <w:iCs/>
          <w:sz w:val="20"/>
          <w:szCs w:val="20"/>
        </w:rPr>
        <w:t xml:space="preserve"> </w:t>
      </w:r>
      <w:r w:rsidR="008C26C2" w:rsidRPr="007439F5">
        <w:rPr>
          <w:i/>
          <w:iCs/>
          <w:sz w:val="20"/>
          <w:szCs w:val="20"/>
        </w:rPr>
        <w:sym w:font="Wingdings" w:char="F0E0"/>
      </w:r>
    </w:p>
    <w:p w14:paraId="07C81E11" w14:textId="0EB800A2" w:rsidR="004519DB" w:rsidRDefault="00FE1F02" w:rsidP="004519DB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Prior to combining that state_summary and ski_resort datasets, it was necessary to complete a parts component analysis (PCA) </w:t>
      </w:r>
      <w:r w:rsidR="004B0E42">
        <w:rPr>
          <w:sz w:val="20"/>
          <w:szCs w:val="20"/>
        </w:rPr>
        <w:t xml:space="preserve">on the state_summary dataset </w:t>
      </w:r>
      <w:r>
        <w:rPr>
          <w:sz w:val="20"/>
          <w:szCs w:val="20"/>
        </w:rPr>
        <w:t xml:space="preserve">in order to determine </w:t>
      </w:r>
      <w:r w:rsidR="00A06EA0">
        <w:rPr>
          <w:sz w:val="20"/>
          <w:szCs w:val="20"/>
        </w:rPr>
        <w:t xml:space="preserve">which states demonstrate similar statistical characteristics when considering population and density metrics </w:t>
      </w:r>
    </w:p>
    <w:p w14:paraId="2D94011C" w14:textId="7E487FF7" w:rsidR="00A06EA0" w:rsidRDefault="00A06EA0" w:rsidP="00A06EA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As you will see below, we have some clustering in the bottom left quadrant </w:t>
      </w:r>
      <w:r w:rsidR="00372938">
        <w:rPr>
          <w:sz w:val="20"/>
          <w:szCs w:val="20"/>
        </w:rPr>
        <w:t>with dispersion becoming more pronounced as you move to the right and up</w:t>
      </w:r>
    </w:p>
    <w:p w14:paraId="3E62133A" w14:textId="4CB54BFB" w:rsidR="00372938" w:rsidRDefault="00372938" w:rsidP="00A06EA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This step prompts additional questions regarding the outliers (New York, Vermont, New Hampshire, Colorado)</w:t>
      </w:r>
    </w:p>
    <w:p w14:paraId="6230B4D2" w14:textId="5B63BE1E" w:rsidR="006B6E4A" w:rsidRDefault="006B6E4A" w:rsidP="00A06EA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PC1 and PC2 account for ~80% of the statistical variance when comparing state-level data</w:t>
      </w:r>
    </w:p>
    <w:p w14:paraId="28D326CB" w14:textId="06935D6F" w:rsidR="00CB2D43" w:rsidRPr="001D1334" w:rsidRDefault="007439F5" w:rsidP="001D1334">
      <w:pPr>
        <w:ind w:left="72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740C97" wp14:editId="39F9667C">
                <wp:simplePos x="0" y="0"/>
                <wp:positionH relativeFrom="column">
                  <wp:posOffset>4023360</wp:posOffset>
                </wp:positionH>
                <wp:positionV relativeFrom="paragraph">
                  <wp:posOffset>2964180</wp:posOffset>
                </wp:positionV>
                <wp:extent cx="1082040" cy="701040"/>
                <wp:effectExtent l="12700" t="12700" r="10160" b="1016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7010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FEC52F" id="Oval 8" o:spid="_x0000_s1026" style="position:absolute;margin-left:316.8pt;margin-top:233.4pt;width:85.2pt;height:5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699C6" wp14:editId="7D7CE989">
                <wp:simplePos x="0" y="0"/>
                <wp:positionH relativeFrom="column">
                  <wp:posOffset>1985010</wp:posOffset>
                </wp:positionH>
                <wp:positionV relativeFrom="paragraph">
                  <wp:posOffset>1503044</wp:posOffset>
                </wp:positionV>
                <wp:extent cx="1347380" cy="2379070"/>
                <wp:effectExtent l="228600" t="0" r="227965" b="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50752">
                          <a:off x="0" y="0"/>
                          <a:ext cx="1347380" cy="23790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A93FFB" id="Oval 7" o:spid="_x0000_s1026" style="position:absolute;margin-left:156.3pt;margin-top:118.35pt;width:106.1pt;height:187.35pt;rotation:-2347552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" filled="f" strokecolor="#7030a0" strokeweight="2.25pt">
                <v:stroke joinstyle="miter"/>
              </v:oval>
            </w:pict>
          </mc:Fallback>
        </mc:AlternateContent>
      </w:r>
      <w:r w:rsidR="005D2C7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0CFEAF" wp14:editId="08DA9167">
                <wp:simplePos x="0" y="0"/>
                <wp:positionH relativeFrom="column">
                  <wp:posOffset>739140</wp:posOffset>
                </wp:positionH>
                <wp:positionV relativeFrom="paragraph">
                  <wp:posOffset>2209800</wp:posOffset>
                </wp:positionV>
                <wp:extent cx="1280160" cy="1097280"/>
                <wp:effectExtent l="12700" t="12700" r="15240" b="762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0972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78B03" id="Oval 6" o:spid="_x0000_s1026" style="position:absolute;margin-left:58.2pt;margin-top:174pt;width:100.8pt;height:8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" filled="f" strokecolor="#4472c4 [3204]" strokeweight="2.25pt">
                <v:stroke joinstyle="miter"/>
              </v:oval>
            </w:pict>
          </mc:Fallback>
        </mc:AlternateContent>
      </w:r>
      <w:r w:rsidR="001D1334" w:rsidRPr="001D1334">
        <w:rPr>
          <w:sz w:val="20"/>
          <w:szCs w:val="20"/>
        </w:rPr>
        <w:drawing>
          <wp:inline distT="0" distB="0" distL="0" distR="0" wp14:anchorId="72443209" wp14:editId="12C7CAE7">
            <wp:extent cx="4648200" cy="3835400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4155" w14:textId="3F2EC48F" w:rsidR="004519DB" w:rsidRDefault="001D1334" w:rsidP="001D1334">
      <w:pPr>
        <w:pStyle w:val="ListParagraph"/>
        <w:ind w:left="360" w:firstLine="360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Fig</w:t>
      </w:r>
      <w:r w:rsidR="00D568D3">
        <w:rPr>
          <w:b/>
          <w:bCs/>
          <w:sz w:val="16"/>
          <w:szCs w:val="16"/>
        </w:rPr>
        <w:t>.</w:t>
      </w:r>
      <w:r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E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PCA analysis of state_summary data</w:t>
      </w:r>
    </w:p>
    <w:p w14:paraId="27681AE4" w14:textId="77777777" w:rsidR="001D1334" w:rsidRPr="008C26C2" w:rsidRDefault="001D1334" w:rsidP="001D1334">
      <w:pPr>
        <w:pStyle w:val="ListParagraph"/>
        <w:ind w:left="360" w:firstLine="360"/>
        <w:rPr>
          <w:sz w:val="20"/>
          <w:szCs w:val="20"/>
        </w:rPr>
      </w:pPr>
    </w:p>
    <w:p w14:paraId="21F6317F" w14:textId="59B7F7D6" w:rsidR="001D1334" w:rsidRDefault="007439F5" w:rsidP="001D1334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After inspecting the</w:t>
      </w:r>
      <w:r w:rsidR="006951A9">
        <w:rPr>
          <w:sz w:val="20"/>
          <w:szCs w:val="20"/>
        </w:rPr>
        <w:t xml:space="preserve"> data </w:t>
      </w:r>
      <w:r>
        <w:rPr>
          <w:sz w:val="20"/>
          <w:szCs w:val="20"/>
        </w:rPr>
        <w:t xml:space="preserve">more closely, it appears as though the </w:t>
      </w:r>
      <w:r w:rsidRPr="00334D09">
        <w:rPr>
          <w:sz w:val="20"/>
          <w:szCs w:val="20"/>
          <w:highlight w:val="yellow"/>
        </w:rPr>
        <w:t>resorts_per_100ksq_mile</w:t>
      </w:r>
      <w:r>
        <w:rPr>
          <w:sz w:val="20"/>
          <w:szCs w:val="20"/>
        </w:rPr>
        <w:t xml:space="preserve"> and </w:t>
      </w:r>
      <w:r w:rsidRPr="00334D09">
        <w:rPr>
          <w:sz w:val="20"/>
          <w:szCs w:val="20"/>
          <w:highlight w:val="yellow"/>
        </w:rPr>
        <w:t>resorts_per_</w:t>
      </w:r>
      <w:r w:rsidR="004628DB" w:rsidRPr="00334D09">
        <w:rPr>
          <w:sz w:val="20"/>
          <w:szCs w:val="20"/>
          <w:highlight w:val="yellow"/>
        </w:rPr>
        <w:t>100kcapita</w:t>
      </w:r>
      <w:r w:rsidR="004628DB">
        <w:rPr>
          <w:sz w:val="20"/>
          <w:szCs w:val="20"/>
        </w:rPr>
        <w:t xml:space="preserve"> are the features most influencing this PCA analysis</w:t>
      </w:r>
    </w:p>
    <w:p w14:paraId="7DF01063" w14:textId="01ABB439" w:rsidR="004628DB" w:rsidRDefault="004628DB" w:rsidP="004628DB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Vermont and New Hampshire have large values for resorts_per_100ksq_mile in absolute terms and Vermont also has a large value for resorts_per_100kcapita while New York’s value is low</w:t>
      </w:r>
    </w:p>
    <w:p w14:paraId="332D9C44" w14:textId="37A4F4C5" w:rsidR="006951A9" w:rsidRDefault="006951A9" w:rsidP="006951A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Based on the PCA analysis, it doesn’t make sense to treat certain states/regions differently</w:t>
      </w:r>
    </w:p>
    <w:p w14:paraId="14BEFD6E" w14:textId="1D023A2D" w:rsidR="00E64169" w:rsidRPr="00E64169" w:rsidRDefault="00E64169" w:rsidP="00E6416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Now that we have a </w:t>
      </w:r>
      <w:r w:rsidR="006951A9">
        <w:rPr>
          <w:sz w:val="20"/>
          <w:szCs w:val="20"/>
        </w:rPr>
        <w:t>more robust</w:t>
      </w:r>
      <w:r>
        <w:rPr>
          <w:sz w:val="20"/>
          <w:szCs w:val="20"/>
        </w:rPr>
        <w:t xml:space="preserve"> dataset, it is time to understand the correlation between all features and determine if multicollinearity is an issue; </w:t>
      </w:r>
      <w:r w:rsidRPr="00E64169">
        <w:rPr>
          <w:b/>
          <w:bCs/>
          <w:sz w:val="20"/>
          <w:szCs w:val="20"/>
        </w:rPr>
        <w:t>Fig</w:t>
      </w:r>
      <w:r w:rsidR="00D568D3">
        <w:rPr>
          <w:b/>
          <w:bCs/>
          <w:sz w:val="20"/>
          <w:szCs w:val="20"/>
        </w:rPr>
        <w:t>.</w:t>
      </w:r>
      <w:r w:rsidRPr="00E64169">
        <w:rPr>
          <w:b/>
          <w:bCs/>
          <w:sz w:val="20"/>
          <w:szCs w:val="20"/>
        </w:rPr>
        <w:t xml:space="preserve"> F</w:t>
      </w:r>
      <w:r>
        <w:rPr>
          <w:sz w:val="20"/>
          <w:szCs w:val="20"/>
        </w:rPr>
        <w:t xml:space="preserve"> showcases the correlation matrix for all features/variables</w:t>
      </w:r>
    </w:p>
    <w:p w14:paraId="08CF65A4" w14:textId="6E68A69B" w:rsidR="001D1334" w:rsidRDefault="00E64169" w:rsidP="00E64169">
      <w:pPr>
        <w:jc w:val="center"/>
        <w:rPr>
          <w:sz w:val="20"/>
          <w:szCs w:val="20"/>
        </w:rPr>
      </w:pPr>
      <w:r w:rsidRPr="00E64169">
        <w:rPr>
          <w:sz w:val="20"/>
          <w:szCs w:val="20"/>
        </w:rPr>
        <w:lastRenderedPageBreak/>
        <w:drawing>
          <wp:inline distT="0" distB="0" distL="0" distR="0" wp14:anchorId="71E4CE61" wp14:editId="2797743D">
            <wp:extent cx="5181600" cy="467360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F301" w14:textId="0D9053C3" w:rsidR="00E64169" w:rsidRDefault="00E64169" w:rsidP="00E64169">
      <w:pPr>
        <w:pStyle w:val="ListParagraph"/>
        <w:ind w:left="360" w:firstLine="360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Fig</w:t>
      </w:r>
      <w:r w:rsidR="00D568D3">
        <w:rPr>
          <w:b/>
          <w:bCs/>
          <w:sz w:val="16"/>
          <w:szCs w:val="16"/>
        </w:rPr>
        <w:t>.</w:t>
      </w:r>
      <w:r>
        <w:rPr>
          <w:b/>
          <w:bCs/>
          <w:sz w:val="16"/>
          <w:szCs w:val="16"/>
        </w:rPr>
        <w:t xml:space="preserve"> </w:t>
      </w:r>
      <w:r>
        <w:rPr>
          <w:b/>
          <w:bCs/>
          <w:sz w:val="16"/>
          <w:szCs w:val="16"/>
        </w:rPr>
        <w:t>F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Correlation Matrix for all Features</w:t>
      </w:r>
    </w:p>
    <w:p w14:paraId="1A2C3CF7" w14:textId="2E2B7F03" w:rsidR="00E64169" w:rsidRDefault="00E64169" w:rsidP="00E64169">
      <w:pPr>
        <w:pStyle w:val="ListParagraph"/>
        <w:ind w:left="360" w:firstLine="360"/>
        <w:rPr>
          <w:b/>
          <w:bCs/>
          <w:sz w:val="16"/>
          <w:szCs w:val="16"/>
        </w:rPr>
      </w:pPr>
    </w:p>
    <w:p w14:paraId="2385A848" w14:textId="12BBC21C" w:rsidR="00E64169" w:rsidRPr="00E64169" w:rsidRDefault="00E64169" w:rsidP="00E6416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Based on the above matrix, the variables that are most positively correlated with ticket price are: vertical_drop, fastQuads, runs, total_chairs and snow_making; it is important to note that correlation doesn’t necessarily mean causation</w:t>
      </w:r>
    </w:p>
    <w:p w14:paraId="3FCC6838" w14:textId="77777777" w:rsidR="00E64169" w:rsidRDefault="00E64169" w:rsidP="00D568D3">
      <w:pPr>
        <w:rPr>
          <w:sz w:val="20"/>
          <w:szCs w:val="20"/>
        </w:rPr>
      </w:pPr>
    </w:p>
    <w:p w14:paraId="2280D10C" w14:textId="648F7489" w:rsidR="00C71F9D" w:rsidRDefault="00D568D3" w:rsidP="00940F41">
      <w:pPr>
        <w:pStyle w:val="ListParagraph"/>
        <w:ind w:left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C3. </w:t>
      </w:r>
      <w:r w:rsidR="00C71F9D" w:rsidRPr="00940F41">
        <w:rPr>
          <w:i/>
          <w:iCs/>
          <w:sz w:val="20"/>
          <w:szCs w:val="20"/>
        </w:rPr>
        <w:t>Preprocessing</w:t>
      </w:r>
      <w:r w:rsidR="00013957">
        <w:rPr>
          <w:i/>
          <w:iCs/>
          <w:sz w:val="20"/>
          <w:szCs w:val="20"/>
        </w:rPr>
        <w:t xml:space="preserve">, </w:t>
      </w:r>
      <w:r w:rsidR="00C71F9D" w:rsidRPr="00940F41">
        <w:rPr>
          <w:i/>
          <w:iCs/>
          <w:sz w:val="20"/>
          <w:szCs w:val="20"/>
        </w:rPr>
        <w:t>Training</w:t>
      </w:r>
      <w:r w:rsidR="00013957">
        <w:rPr>
          <w:i/>
          <w:iCs/>
          <w:sz w:val="20"/>
          <w:szCs w:val="20"/>
        </w:rPr>
        <w:t xml:space="preserve"> and Optimizing the Predictive Models</w:t>
      </w:r>
      <w:r w:rsidR="008C26C2" w:rsidRPr="00940F41">
        <w:rPr>
          <w:i/>
          <w:iCs/>
          <w:sz w:val="20"/>
          <w:szCs w:val="20"/>
        </w:rPr>
        <w:t xml:space="preserve"> </w:t>
      </w:r>
      <w:r w:rsidR="008C26C2" w:rsidRPr="00940F41">
        <w:rPr>
          <w:i/>
          <w:iCs/>
          <w:sz w:val="20"/>
          <w:szCs w:val="20"/>
        </w:rPr>
        <w:sym w:font="Wingdings" w:char="F0E0"/>
      </w:r>
    </w:p>
    <w:p w14:paraId="2B0BCC50" w14:textId="5084048A" w:rsidR="00940F41" w:rsidRDefault="006951A9" w:rsidP="00940F41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Before building and training, I needed to</w:t>
      </w:r>
      <w:r w:rsidR="00940F41">
        <w:rPr>
          <w:sz w:val="20"/>
          <w:szCs w:val="20"/>
        </w:rPr>
        <w:t xml:space="preserve"> compartmentalize the data </w:t>
      </w:r>
    </w:p>
    <w:p w14:paraId="2356C2B9" w14:textId="78A25468" w:rsidR="00940F41" w:rsidRDefault="000A638B" w:rsidP="00940F41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I </w:t>
      </w:r>
      <w:r w:rsidR="00940F41">
        <w:rPr>
          <w:sz w:val="20"/>
          <w:szCs w:val="20"/>
        </w:rPr>
        <w:t xml:space="preserve">split the ski_resort dataset into training (70%) and testing (30%) datasets and imputed missing values with the median </w:t>
      </w:r>
      <w:r w:rsidR="006951A9">
        <w:rPr>
          <w:sz w:val="20"/>
          <w:szCs w:val="20"/>
        </w:rPr>
        <w:t>of</w:t>
      </w:r>
      <w:r w:rsidR="00940F41">
        <w:rPr>
          <w:sz w:val="20"/>
          <w:szCs w:val="20"/>
        </w:rPr>
        <w:t xml:space="preserve"> each feature</w:t>
      </w:r>
    </w:p>
    <w:p w14:paraId="652BC8A5" w14:textId="37622764" w:rsidR="00940F41" w:rsidRDefault="00940F41" w:rsidP="00940F41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This </w:t>
      </w:r>
      <w:r w:rsidR="000A638B">
        <w:rPr>
          <w:sz w:val="20"/>
          <w:szCs w:val="20"/>
        </w:rPr>
        <w:t xml:space="preserve">training/testing </w:t>
      </w:r>
      <w:r>
        <w:rPr>
          <w:sz w:val="20"/>
          <w:szCs w:val="20"/>
        </w:rPr>
        <w:t xml:space="preserve">partition </w:t>
      </w:r>
      <w:r w:rsidR="006951A9">
        <w:rPr>
          <w:sz w:val="20"/>
          <w:szCs w:val="20"/>
        </w:rPr>
        <w:t>was necessary</w:t>
      </w:r>
      <w:r w:rsidR="000A638B">
        <w:rPr>
          <w:sz w:val="20"/>
          <w:szCs w:val="20"/>
        </w:rPr>
        <w:t xml:space="preserve"> to limit</w:t>
      </w:r>
      <w:r w:rsidR="006951A9">
        <w:rPr>
          <w:sz w:val="20"/>
          <w:szCs w:val="20"/>
        </w:rPr>
        <w:t xml:space="preserve"> </w:t>
      </w:r>
      <w:r w:rsidR="000A638B">
        <w:rPr>
          <w:sz w:val="20"/>
          <w:szCs w:val="20"/>
        </w:rPr>
        <w:t>overfitting and increase the accuracy of my models</w:t>
      </w:r>
    </w:p>
    <w:p w14:paraId="7BE7A9CB" w14:textId="450C0471" w:rsidR="00940F41" w:rsidRDefault="00940F41" w:rsidP="00940F41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The test dataset was only used after the initial model was trained, refined and optimized using the training dataset</w:t>
      </w:r>
    </w:p>
    <w:p w14:paraId="4052F55B" w14:textId="77777777" w:rsidR="006951A9" w:rsidRDefault="006951A9" w:rsidP="006951A9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Key metrics for determining accuracy and relevance/performance of each model:</w:t>
      </w:r>
    </w:p>
    <w:p w14:paraId="499B8A07" w14:textId="4E036CF9" w:rsidR="006951A9" w:rsidRDefault="006951A9" w:rsidP="006951A9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Coefficient of determination (</w:t>
      </w:r>
      <w:r w:rsidR="008D5461">
        <w:rPr>
          <w:sz w:val="20"/>
          <w:szCs w:val="20"/>
        </w:rPr>
        <w:t>Squared</w:t>
      </w:r>
      <w:r>
        <w:rPr>
          <w:sz w:val="20"/>
          <w:szCs w:val="20"/>
        </w:rPr>
        <w:t>)</w:t>
      </w:r>
    </w:p>
    <w:p w14:paraId="6F0B0143" w14:textId="77777777" w:rsidR="006951A9" w:rsidRDefault="006951A9" w:rsidP="006951A9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Mean absolute error (MAE)</w:t>
      </w:r>
    </w:p>
    <w:p w14:paraId="143C5590" w14:textId="77777777" w:rsidR="006951A9" w:rsidRDefault="006951A9" w:rsidP="006951A9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Mean squared error (MSE)</w:t>
      </w:r>
    </w:p>
    <w:p w14:paraId="28B45087" w14:textId="24A9728A" w:rsidR="00940F41" w:rsidRDefault="00A82209" w:rsidP="00940F41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Initially, I built a </w:t>
      </w:r>
      <w:r w:rsidR="006951A9">
        <w:rPr>
          <w:sz w:val="20"/>
          <w:szCs w:val="20"/>
        </w:rPr>
        <w:t xml:space="preserve">simple </w:t>
      </w:r>
      <w:r>
        <w:rPr>
          <w:sz w:val="20"/>
          <w:szCs w:val="20"/>
        </w:rPr>
        <w:t xml:space="preserve">linear regression model </w:t>
      </w:r>
      <w:r w:rsidR="0097625E">
        <w:rPr>
          <w:sz w:val="20"/>
          <w:szCs w:val="20"/>
        </w:rPr>
        <w:t xml:space="preserve"> </w:t>
      </w:r>
    </w:p>
    <w:p w14:paraId="7A275AE6" w14:textId="670529F3" w:rsidR="0097625E" w:rsidRDefault="00D568D3" w:rsidP="0097625E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Cross-validation and SelectBestK techniques were used to optimize the linear regression model </w:t>
      </w:r>
    </w:p>
    <w:p w14:paraId="5B67754C" w14:textId="60CA7A4C" w:rsidR="00940F41" w:rsidRPr="00D568D3" w:rsidRDefault="00D568D3" w:rsidP="006951A9">
      <w:pPr>
        <w:pStyle w:val="ListParagraph"/>
        <w:numPr>
          <w:ilvl w:val="1"/>
          <w:numId w:val="1"/>
        </w:numPr>
        <w:rPr>
          <w:sz w:val="20"/>
          <w:szCs w:val="20"/>
        </w:rPr>
      </w:pPr>
      <w:r w:rsidRPr="00D568D3">
        <w:rPr>
          <w:b/>
          <w:bCs/>
          <w:sz w:val="20"/>
          <w:szCs w:val="20"/>
        </w:rPr>
        <w:lastRenderedPageBreak/>
        <w:t>Fig</w:t>
      </w:r>
      <w:r>
        <w:rPr>
          <w:b/>
          <w:bCs/>
          <w:sz w:val="20"/>
          <w:szCs w:val="20"/>
        </w:rPr>
        <w:t>.</w:t>
      </w:r>
      <w:r w:rsidRPr="00D568D3">
        <w:rPr>
          <w:b/>
          <w:bCs/>
          <w:sz w:val="20"/>
          <w:szCs w:val="20"/>
        </w:rPr>
        <w:t xml:space="preserve"> G</w:t>
      </w:r>
      <w:r>
        <w:rPr>
          <w:sz w:val="20"/>
          <w:szCs w:val="20"/>
        </w:rPr>
        <w:t xml:space="preserve"> showcases the k scores; from the graph we can see that the model is optimal when considering the 8 most influential features; beyond this, the model begins to become erratic and overfit</w:t>
      </w:r>
      <w:r w:rsidR="00A82209">
        <w:rPr>
          <w:sz w:val="20"/>
          <w:szCs w:val="20"/>
        </w:rPr>
        <w:t xml:space="preserve">ting is a real </w:t>
      </w:r>
      <w:r w:rsidR="006951A9">
        <w:rPr>
          <w:sz w:val="20"/>
          <w:szCs w:val="20"/>
        </w:rPr>
        <w:t>problem</w:t>
      </w:r>
    </w:p>
    <w:p w14:paraId="65A19D15" w14:textId="00BF0234" w:rsidR="00D568D3" w:rsidRDefault="00D568D3" w:rsidP="00D568D3">
      <w:pPr>
        <w:pStyle w:val="ListParagraph"/>
        <w:ind w:left="360"/>
        <w:jc w:val="center"/>
        <w:rPr>
          <w:i/>
          <w:iCs/>
          <w:sz w:val="20"/>
          <w:szCs w:val="20"/>
        </w:rPr>
      </w:pPr>
      <w:r w:rsidRPr="00D568D3">
        <w:rPr>
          <w:i/>
          <w:iCs/>
          <w:sz w:val="20"/>
          <w:szCs w:val="20"/>
        </w:rPr>
        <w:drawing>
          <wp:inline distT="0" distB="0" distL="0" distR="0" wp14:anchorId="6BA8D25E" wp14:editId="22281997">
            <wp:extent cx="3718560" cy="1960263"/>
            <wp:effectExtent l="0" t="0" r="254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276" cy="19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8D3">
        <w:rPr>
          <w:i/>
          <w:iCs/>
          <w:sz w:val="20"/>
          <w:szCs w:val="20"/>
        </w:rPr>
        <w:drawing>
          <wp:inline distT="0" distB="0" distL="0" distR="0" wp14:anchorId="3AC42F9A" wp14:editId="6DA87569">
            <wp:extent cx="1946729" cy="1127760"/>
            <wp:effectExtent l="0" t="0" r="0" b="254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9536" cy="113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B803" w14:textId="537949B8" w:rsidR="00D568D3" w:rsidRPr="00D568D3" w:rsidRDefault="00D568D3" w:rsidP="00D568D3">
      <w:pPr>
        <w:rPr>
          <w:b/>
          <w:bCs/>
          <w:sz w:val="16"/>
          <w:szCs w:val="16"/>
        </w:rPr>
      </w:pPr>
      <w:r w:rsidRPr="00D568D3">
        <w:rPr>
          <w:b/>
          <w:bCs/>
          <w:sz w:val="16"/>
          <w:szCs w:val="16"/>
        </w:rPr>
        <w:t>Fig</w:t>
      </w:r>
      <w:r w:rsidRPr="00D568D3">
        <w:rPr>
          <w:b/>
          <w:bCs/>
          <w:sz w:val="16"/>
          <w:szCs w:val="16"/>
        </w:rPr>
        <w:t>.</w:t>
      </w:r>
      <w:r w:rsidRPr="00D568D3">
        <w:rPr>
          <w:b/>
          <w:bCs/>
          <w:sz w:val="16"/>
          <w:szCs w:val="16"/>
        </w:rPr>
        <w:t xml:space="preserve"> </w:t>
      </w:r>
      <w:r w:rsidRPr="00D568D3">
        <w:rPr>
          <w:b/>
          <w:bCs/>
          <w:sz w:val="16"/>
          <w:szCs w:val="16"/>
        </w:rPr>
        <w:t>G</w:t>
      </w:r>
      <w:r w:rsidRPr="00D568D3">
        <w:rPr>
          <w:b/>
          <w:bCs/>
          <w:sz w:val="16"/>
          <w:szCs w:val="16"/>
        </w:rPr>
        <w:t xml:space="preserve"> – </w:t>
      </w:r>
      <w:r w:rsidRPr="00D568D3">
        <w:rPr>
          <w:b/>
          <w:bCs/>
          <w:sz w:val="16"/>
          <w:szCs w:val="16"/>
        </w:rPr>
        <w:t>Understanding the # of features to include in the model (SelectKBest technique)</w:t>
      </w:r>
      <w:r>
        <w:rPr>
          <w:b/>
          <w:bCs/>
          <w:sz w:val="16"/>
          <w:szCs w:val="16"/>
        </w:rPr>
        <w:t xml:space="preserve">             Fig. H – 8 Features and their Coefficients</w:t>
      </w:r>
    </w:p>
    <w:p w14:paraId="1D23CB54" w14:textId="1A72A3D5" w:rsidR="00D568D3" w:rsidRDefault="00D568D3" w:rsidP="00D568D3">
      <w:pPr>
        <w:rPr>
          <w:i/>
          <w:iCs/>
          <w:sz w:val="20"/>
          <w:szCs w:val="20"/>
        </w:rPr>
      </w:pPr>
    </w:p>
    <w:p w14:paraId="646C6A67" w14:textId="77777777" w:rsidR="00A82209" w:rsidRDefault="00A82209" w:rsidP="00A8220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For the second model, I used the Random Forest Regressor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package</w:t>
      </w:r>
    </w:p>
    <w:p w14:paraId="45A5D7FE" w14:textId="1CDE0586" w:rsidR="00A82209" w:rsidRDefault="00A82209" w:rsidP="00A82209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After completing the cross-validation step, the best model included features that weren’t scaled, imputed missing values with the median</w:t>
      </w:r>
      <w:r w:rsidR="006951A9">
        <w:rPr>
          <w:sz w:val="20"/>
          <w:szCs w:val="20"/>
        </w:rPr>
        <w:t xml:space="preserve"> of each feature</w:t>
      </w:r>
      <w:r>
        <w:rPr>
          <w:sz w:val="20"/>
          <w:szCs w:val="20"/>
        </w:rPr>
        <w:t xml:space="preserve"> and used 69 random forest regressors</w:t>
      </w:r>
    </w:p>
    <w:p w14:paraId="70F9A736" w14:textId="7388E9A2" w:rsidR="00A82209" w:rsidRDefault="00A82209" w:rsidP="00A8220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Based on the Random Forest model, the most important features are shown below in </w:t>
      </w:r>
      <w:r w:rsidRPr="00A82209">
        <w:rPr>
          <w:b/>
          <w:bCs/>
          <w:sz w:val="20"/>
          <w:szCs w:val="20"/>
        </w:rPr>
        <w:t>Fig. I</w:t>
      </w:r>
    </w:p>
    <w:p w14:paraId="3B03E584" w14:textId="20DD7DD5" w:rsidR="00D568D3" w:rsidRPr="00A82209" w:rsidRDefault="00D568D3" w:rsidP="00D568D3">
      <w:pPr>
        <w:rPr>
          <w:sz w:val="20"/>
          <w:szCs w:val="20"/>
        </w:rPr>
      </w:pPr>
    </w:p>
    <w:p w14:paraId="73B0D79C" w14:textId="3A9D1FAE" w:rsidR="00D568D3" w:rsidRDefault="00A82209" w:rsidP="000D1D07">
      <w:pPr>
        <w:jc w:val="center"/>
        <w:rPr>
          <w:i/>
          <w:iCs/>
          <w:sz w:val="20"/>
          <w:szCs w:val="20"/>
        </w:rPr>
      </w:pPr>
      <w:r w:rsidRPr="00A82209">
        <w:rPr>
          <w:i/>
          <w:iCs/>
          <w:sz w:val="20"/>
          <w:szCs w:val="20"/>
        </w:rPr>
        <w:drawing>
          <wp:inline distT="0" distB="0" distL="0" distR="0" wp14:anchorId="720525BB" wp14:editId="61DB1B02">
            <wp:extent cx="4254500" cy="3111500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BAFE" w14:textId="38D538AB" w:rsidR="00D568D3" w:rsidRDefault="00A82209" w:rsidP="00A82209">
      <w:pPr>
        <w:ind w:left="1440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I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 xml:space="preserve">Random Forest Feature Importance </w:t>
      </w:r>
    </w:p>
    <w:p w14:paraId="31E05B2C" w14:textId="071683D3" w:rsidR="000D1D07" w:rsidRDefault="000D1D07" w:rsidP="000D1D07">
      <w:pPr>
        <w:rPr>
          <w:b/>
          <w:bCs/>
          <w:sz w:val="16"/>
          <w:szCs w:val="16"/>
        </w:rPr>
      </w:pPr>
    </w:p>
    <w:p w14:paraId="4C8A06B8" w14:textId="1AE1AEE6" w:rsidR="000D1D07" w:rsidRDefault="000D1D07" w:rsidP="000D1D07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When comparing the two models, the Random Forest Regressor was more accurate and also exhibited less variability</w:t>
      </w:r>
    </w:p>
    <w:p w14:paraId="127A931C" w14:textId="7454EF4B" w:rsidR="000D1D07" w:rsidRDefault="000D1D07" w:rsidP="000D1D07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For the linear regression model, the MAE = $10.50 +- $1.62</w:t>
      </w:r>
    </w:p>
    <w:p w14:paraId="28D67395" w14:textId="7A3AFF3D" w:rsidR="000D1D07" w:rsidRDefault="000D1D07" w:rsidP="000D1D07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For the random forest model, the MAE = $9.65 +- $1.35</w:t>
      </w:r>
    </w:p>
    <w:p w14:paraId="05CBEB28" w14:textId="77777777" w:rsidR="000D1D07" w:rsidRDefault="000D1D07" w:rsidP="000D1D07">
      <w:pPr>
        <w:rPr>
          <w:i/>
          <w:iCs/>
          <w:sz w:val="20"/>
          <w:szCs w:val="20"/>
        </w:rPr>
      </w:pPr>
    </w:p>
    <w:p w14:paraId="782610CA" w14:textId="675F082C" w:rsidR="00D568D3" w:rsidRDefault="00D568D3" w:rsidP="00D568D3">
      <w:pPr>
        <w:rPr>
          <w:i/>
          <w:iCs/>
          <w:sz w:val="20"/>
          <w:szCs w:val="20"/>
        </w:rPr>
      </w:pPr>
    </w:p>
    <w:p w14:paraId="43C96450" w14:textId="201A3339" w:rsidR="00D568D3" w:rsidRDefault="00D568D3" w:rsidP="00D568D3">
      <w:pPr>
        <w:rPr>
          <w:i/>
          <w:iCs/>
          <w:sz w:val="20"/>
          <w:szCs w:val="20"/>
        </w:rPr>
      </w:pPr>
    </w:p>
    <w:p w14:paraId="282BC33D" w14:textId="31EDB11C" w:rsidR="00D568D3" w:rsidRDefault="00D568D3" w:rsidP="00D568D3">
      <w:pPr>
        <w:rPr>
          <w:i/>
          <w:iCs/>
          <w:sz w:val="20"/>
          <w:szCs w:val="20"/>
        </w:rPr>
      </w:pPr>
    </w:p>
    <w:p w14:paraId="06B0509F" w14:textId="77777777" w:rsidR="00D568D3" w:rsidRPr="00D568D3" w:rsidRDefault="00D568D3" w:rsidP="00D568D3">
      <w:pPr>
        <w:rPr>
          <w:i/>
          <w:iCs/>
          <w:sz w:val="20"/>
          <w:szCs w:val="20"/>
        </w:rPr>
      </w:pPr>
    </w:p>
    <w:p w14:paraId="2048D437" w14:textId="67B07810" w:rsidR="00013957" w:rsidRDefault="00D568D3" w:rsidP="00013957">
      <w:pPr>
        <w:ind w:firstLine="360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C4. </w:t>
      </w:r>
      <w:r w:rsidR="00AA0E25">
        <w:rPr>
          <w:i/>
          <w:iCs/>
          <w:sz w:val="20"/>
          <w:szCs w:val="20"/>
        </w:rPr>
        <w:t xml:space="preserve">Modelling Scenarios </w:t>
      </w:r>
      <w:r w:rsidR="00013957">
        <w:rPr>
          <w:i/>
          <w:iCs/>
          <w:sz w:val="20"/>
          <w:szCs w:val="20"/>
        </w:rPr>
        <w:t xml:space="preserve">- </w:t>
      </w:r>
      <w:r w:rsidR="000D1D07">
        <w:rPr>
          <w:i/>
          <w:iCs/>
          <w:sz w:val="20"/>
          <w:szCs w:val="20"/>
        </w:rPr>
        <w:t xml:space="preserve">Determining the true value for a Big Mountain Ski Lift Ticket </w:t>
      </w:r>
      <w:r w:rsidR="008C26C2" w:rsidRPr="00940F41">
        <w:rPr>
          <w:i/>
          <w:iCs/>
          <w:sz w:val="20"/>
          <w:szCs w:val="20"/>
        </w:rPr>
        <w:sym w:font="Wingdings" w:char="F0E0"/>
      </w:r>
    </w:p>
    <w:p w14:paraId="48BB3154" w14:textId="77777777" w:rsidR="00AF3FD6" w:rsidRDefault="00013957" w:rsidP="00013957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After running the </w:t>
      </w:r>
      <w:r w:rsidR="00AF3FD6">
        <w:rPr>
          <w:sz w:val="20"/>
          <w:szCs w:val="20"/>
        </w:rPr>
        <w:t xml:space="preserve">random forest </w:t>
      </w:r>
      <w:r>
        <w:rPr>
          <w:sz w:val="20"/>
          <w:szCs w:val="20"/>
        </w:rPr>
        <w:t xml:space="preserve">model on the test dataset, Big Mountain’s modelled price came out to $95.87 </w:t>
      </w:r>
    </w:p>
    <w:p w14:paraId="146F6F20" w14:textId="75A87064" w:rsidR="00AF3FD6" w:rsidRDefault="00013957" w:rsidP="00AF3FD6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when compared to their current price of $81 </w:t>
      </w:r>
      <w:r w:rsidR="00AF3FD6">
        <w:rPr>
          <w:sz w:val="20"/>
          <w:szCs w:val="20"/>
        </w:rPr>
        <w:t>and after</w:t>
      </w:r>
      <w:r>
        <w:rPr>
          <w:sz w:val="20"/>
          <w:szCs w:val="20"/>
        </w:rPr>
        <w:t xml:space="preserve"> accounting for an MAE of $10.39, the model implie</w:t>
      </w:r>
      <w:r w:rsidR="006951A9">
        <w:rPr>
          <w:sz w:val="20"/>
          <w:szCs w:val="20"/>
        </w:rPr>
        <w:t>d</w:t>
      </w:r>
      <w:r>
        <w:rPr>
          <w:sz w:val="20"/>
          <w:szCs w:val="20"/>
        </w:rPr>
        <w:t xml:space="preserve"> that Big Mountain c</w:t>
      </w:r>
      <w:r w:rsidR="006951A9">
        <w:rPr>
          <w:sz w:val="20"/>
          <w:szCs w:val="20"/>
        </w:rPr>
        <w:t>ould</w:t>
      </w:r>
      <w:r>
        <w:rPr>
          <w:sz w:val="20"/>
          <w:szCs w:val="20"/>
        </w:rPr>
        <w:t xml:space="preserve"> </w:t>
      </w:r>
      <w:r w:rsidR="00AF3FD6">
        <w:rPr>
          <w:sz w:val="20"/>
          <w:szCs w:val="20"/>
        </w:rPr>
        <w:t xml:space="preserve">possibly </w:t>
      </w:r>
      <w:r>
        <w:rPr>
          <w:sz w:val="20"/>
          <w:szCs w:val="20"/>
        </w:rPr>
        <w:t>raise their ticket price without adversely affecting their current market share</w:t>
      </w:r>
    </w:p>
    <w:p w14:paraId="40B2A952" w14:textId="497D103E" w:rsidR="00013957" w:rsidRPr="00013957" w:rsidRDefault="00AF3FD6" w:rsidP="00013957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Does the modelled price make sense? Where does</w:t>
      </w:r>
      <w:r w:rsidR="00013957">
        <w:rPr>
          <w:sz w:val="20"/>
          <w:szCs w:val="20"/>
        </w:rPr>
        <w:t xml:space="preserve"> Big Mountain </w:t>
      </w:r>
      <w:r>
        <w:rPr>
          <w:sz w:val="20"/>
          <w:szCs w:val="20"/>
        </w:rPr>
        <w:t>fit into the market landscape? Let’s see below</w:t>
      </w:r>
    </w:p>
    <w:p w14:paraId="6861D761" w14:textId="63410C3C" w:rsidR="00013957" w:rsidRDefault="00013957" w:rsidP="008C26C2">
      <w:pPr>
        <w:ind w:firstLine="360"/>
        <w:rPr>
          <w:i/>
          <w:iCs/>
          <w:sz w:val="20"/>
          <w:szCs w:val="20"/>
        </w:rPr>
      </w:pPr>
      <w:r w:rsidRPr="00013957">
        <w:rPr>
          <w:i/>
          <w:iCs/>
          <w:sz w:val="20"/>
          <w:szCs w:val="20"/>
        </w:rPr>
        <w:drawing>
          <wp:inline distT="0" distB="0" distL="0" distR="0" wp14:anchorId="58D9348B" wp14:editId="05DA80E4">
            <wp:extent cx="2765500" cy="1440180"/>
            <wp:effectExtent l="0" t="0" r="3175" b="0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0" cy="1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57">
        <w:rPr>
          <w:noProof/>
        </w:rPr>
        <w:t xml:space="preserve"> </w:t>
      </w:r>
      <w:r w:rsidRPr="00013957">
        <w:rPr>
          <w:i/>
          <w:iCs/>
          <w:sz w:val="20"/>
          <w:szCs w:val="20"/>
        </w:rPr>
        <w:drawing>
          <wp:inline distT="0" distB="0" distL="0" distR="0" wp14:anchorId="4132C233" wp14:editId="1C3A465A">
            <wp:extent cx="2880360" cy="1498871"/>
            <wp:effectExtent l="0" t="0" r="2540" b="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065" cy="15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DA70" w14:textId="127E1CB5" w:rsidR="00013957" w:rsidRDefault="00013957" w:rsidP="00013957">
      <w:pPr>
        <w:ind w:firstLine="360"/>
        <w:rPr>
          <w:b/>
          <w:bCs/>
          <w:sz w:val="16"/>
          <w:szCs w:val="16"/>
        </w:rPr>
      </w:pPr>
      <w:r w:rsidRPr="00013957">
        <w:rPr>
          <w:b/>
          <w:bCs/>
          <w:sz w:val="16"/>
          <w:szCs w:val="16"/>
        </w:rPr>
        <w:t>Fig. J</w:t>
      </w:r>
      <w:r>
        <w:rPr>
          <w:b/>
          <w:bCs/>
          <w:sz w:val="16"/>
          <w:szCs w:val="16"/>
        </w:rPr>
        <w:t xml:space="preserve"> – Ticket Prices (All Resorts)</w:t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 w:rsidR="00AF3FD6">
        <w:rPr>
          <w:b/>
          <w:bCs/>
          <w:sz w:val="16"/>
          <w:szCs w:val="16"/>
        </w:rPr>
        <w:tab/>
      </w: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K</w:t>
      </w:r>
      <w:r>
        <w:rPr>
          <w:b/>
          <w:bCs/>
          <w:sz w:val="16"/>
          <w:szCs w:val="16"/>
        </w:rPr>
        <w:t xml:space="preserve"> – Ticket Prices (</w:t>
      </w:r>
      <w:r>
        <w:rPr>
          <w:b/>
          <w:bCs/>
          <w:sz w:val="16"/>
          <w:szCs w:val="16"/>
        </w:rPr>
        <w:t>Montana Resorts</w:t>
      </w:r>
      <w:r>
        <w:rPr>
          <w:b/>
          <w:bCs/>
          <w:sz w:val="16"/>
          <w:szCs w:val="16"/>
        </w:rPr>
        <w:t>)</w:t>
      </w:r>
    </w:p>
    <w:p w14:paraId="3C81F846" w14:textId="77777777" w:rsidR="00013957" w:rsidRDefault="00013957" w:rsidP="00013957">
      <w:pPr>
        <w:ind w:firstLine="360"/>
        <w:rPr>
          <w:b/>
          <w:bCs/>
          <w:sz w:val="16"/>
          <w:szCs w:val="16"/>
        </w:rPr>
      </w:pPr>
    </w:p>
    <w:p w14:paraId="69391B15" w14:textId="7422F79B" w:rsidR="00013957" w:rsidRDefault="00013957" w:rsidP="00013957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Big Mountain is above the median ticket price when considering all resorts in the US and is also the most expensive in Montana</w:t>
      </w:r>
    </w:p>
    <w:p w14:paraId="52C5D9F0" w14:textId="2DE5389F" w:rsidR="00013957" w:rsidRPr="00013957" w:rsidRDefault="00013957" w:rsidP="00013957">
      <w:pPr>
        <w:pStyle w:val="ListParagraph"/>
        <w:rPr>
          <w:b/>
          <w:bCs/>
          <w:sz w:val="16"/>
          <w:szCs w:val="16"/>
        </w:rPr>
      </w:pPr>
    </w:p>
    <w:p w14:paraId="242C72C9" w14:textId="3AB29740" w:rsidR="00013957" w:rsidRPr="00013957" w:rsidRDefault="00AF3FD6" w:rsidP="00013957">
      <w:pPr>
        <w:ind w:firstLine="360"/>
        <w:rPr>
          <w:b/>
          <w:bCs/>
          <w:sz w:val="16"/>
          <w:szCs w:val="16"/>
        </w:rPr>
      </w:pPr>
      <w:r w:rsidRPr="00AF3FD6">
        <w:rPr>
          <w:b/>
          <w:bCs/>
          <w:sz w:val="16"/>
          <w:szCs w:val="16"/>
        </w:rPr>
        <w:drawing>
          <wp:inline distT="0" distB="0" distL="0" distR="0" wp14:anchorId="6886B250" wp14:editId="6CE6ADDC">
            <wp:extent cx="2765425" cy="1443972"/>
            <wp:effectExtent l="0" t="0" r="3175" b="4445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111" cy="14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FD6">
        <w:rPr>
          <w:noProof/>
        </w:rPr>
        <w:t xml:space="preserve"> </w:t>
      </w:r>
      <w:r w:rsidRPr="00AF3FD6">
        <w:rPr>
          <w:b/>
          <w:bCs/>
          <w:sz w:val="16"/>
          <w:szCs w:val="16"/>
        </w:rPr>
        <w:drawing>
          <wp:inline distT="0" distB="0" distL="0" distR="0" wp14:anchorId="4FDFA32A" wp14:editId="20392031">
            <wp:extent cx="2636566" cy="1424940"/>
            <wp:effectExtent l="0" t="0" r="508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293" cy="14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2CCF" w14:textId="0D588480" w:rsidR="00AF3FD6" w:rsidRDefault="00AF3FD6" w:rsidP="00AF3FD6">
      <w:pPr>
        <w:ind w:firstLine="360"/>
        <w:rPr>
          <w:b/>
          <w:bCs/>
          <w:sz w:val="16"/>
          <w:szCs w:val="16"/>
        </w:rPr>
      </w:pP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L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Vertical Drop</w:t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M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Snow Making Area</w:t>
      </w:r>
    </w:p>
    <w:p w14:paraId="1C146CDA" w14:textId="56A0A47C" w:rsidR="00013957" w:rsidRDefault="00013957" w:rsidP="008C26C2">
      <w:pPr>
        <w:ind w:firstLine="360"/>
        <w:rPr>
          <w:i/>
          <w:iCs/>
          <w:sz w:val="20"/>
          <w:szCs w:val="20"/>
        </w:rPr>
      </w:pPr>
    </w:p>
    <w:p w14:paraId="6BD31936" w14:textId="561513A4" w:rsidR="00013957" w:rsidRDefault="00AF3FD6" w:rsidP="008C26C2">
      <w:pPr>
        <w:ind w:firstLine="360"/>
        <w:rPr>
          <w:i/>
          <w:iCs/>
          <w:sz w:val="20"/>
          <w:szCs w:val="20"/>
        </w:rPr>
      </w:pPr>
      <w:r w:rsidRPr="00AF3FD6">
        <w:rPr>
          <w:i/>
          <w:iCs/>
          <w:sz w:val="20"/>
          <w:szCs w:val="20"/>
        </w:rPr>
        <w:drawing>
          <wp:inline distT="0" distB="0" distL="0" distR="0" wp14:anchorId="1178DE82" wp14:editId="6DA5342B">
            <wp:extent cx="2851150" cy="1493459"/>
            <wp:effectExtent l="0" t="0" r="0" b="5715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9395" cy="15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FD6">
        <w:rPr>
          <w:noProof/>
        </w:rPr>
        <w:t xml:space="preserve"> </w:t>
      </w:r>
      <w:r w:rsidRPr="00AF3FD6">
        <w:rPr>
          <w:i/>
          <w:iCs/>
          <w:sz w:val="20"/>
          <w:szCs w:val="20"/>
        </w:rPr>
        <w:drawing>
          <wp:inline distT="0" distB="0" distL="0" distR="0" wp14:anchorId="678677B8" wp14:editId="2B12F1E8">
            <wp:extent cx="2788920" cy="1434301"/>
            <wp:effectExtent l="0" t="0" r="5080" b="127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7062" cy="144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2875" w14:textId="79B16FF2" w:rsidR="00AF3FD6" w:rsidRDefault="00AF3FD6" w:rsidP="00AF3FD6">
      <w:pPr>
        <w:ind w:firstLine="360"/>
        <w:rPr>
          <w:b/>
          <w:bCs/>
          <w:sz w:val="16"/>
          <w:szCs w:val="16"/>
        </w:rPr>
      </w:pP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 xml:space="preserve">N </w:t>
      </w:r>
      <w:r>
        <w:rPr>
          <w:b/>
          <w:bCs/>
          <w:sz w:val="16"/>
          <w:szCs w:val="16"/>
        </w:rPr>
        <w:t xml:space="preserve">– </w:t>
      </w:r>
      <w:r>
        <w:rPr>
          <w:b/>
          <w:bCs/>
          <w:sz w:val="16"/>
          <w:szCs w:val="16"/>
        </w:rPr>
        <w:t># of Chairs</w:t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O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# of Fast Quads</w:t>
      </w:r>
    </w:p>
    <w:p w14:paraId="3BF7AB86" w14:textId="277BFE76" w:rsidR="00013957" w:rsidRDefault="00013957" w:rsidP="008C26C2">
      <w:pPr>
        <w:ind w:firstLine="360"/>
        <w:rPr>
          <w:i/>
          <w:iCs/>
          <w:sz w:val="20"/>
          <w:szCs w:val="20"/>
        </w:rPr>
      </w:pPr>
    </w:p>
    <w:p w14:paraId="5ADDB2FB" w14:textId="06283748" w:rsidR="00013957" w:rsidRDefault="00013957" w:rsidP="008C26C2">
      <w:pPr>
        <w:ind w:firstLine="360"/>
        <w:rPr>
          <w:i/>
          <w:iCs/>
          <w:sz w:val="20"/>
          <w:szCs w:val="20"/>
        </w:rPr>
      </w:pPr>
    </w:p>
    <w:p w14:paraId="4FDD6E71" w14:textId="6A341D1C" w:rsidR="00013957" w:rsidRDefault="00AF3FD6" w:rsidP="008C26C2">
      <w:pPr>
        <w:ind w:firstLine="360"/>
        <w:rPr>
          <w:i/>
          <w:iCs/>
          <w:sz w:val="20"/>
          <w:szCs w:val="20"/>
        </w:rPr>
      </w:pPr>
      <w:r w:rsidRPr="00AF3FD6">
        <w:rPr>
          <w:i/>
          <w:iCs/>
          <w:sz w:val="20"/>
          <w:szCs w:val="20"/>
        </w:rPr>
        <w:lastRenderedPageBreak/>
        <w:drawing>
          <wp:inline distT="0" distB="0" distL="0" distR="0" wp14:anchorId="0D32FF48" wp14:editId="46D25ADC">
            <wp:extent cx="2811780" cy="1486999"/>
            <wp:effectExtent l="0" t="0" r="0" b="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109" cy="149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FD6">
        <w:rPr>
          <w:noProof/>
        </w:rPr>
        <w:t xml:space="preserve"> </w:t>
      </w:r>
      <w:r w:rsidRPr="00AF3FD6">
        <w:rPr>
          <w:i/>
          <w:iCs/>
          <w:sz w:val="20"/>
          <w:szCs w:val="20"/>
        </w:rPr>
        <w:drawing>
          <wp:inline distT="0" distB="0" distL="0" distR="0" wp14:anchorId="589C1D1B" wp14:editId="56C6E57E">
            <wp:extent cx="2849880" cy="1511994"/>
            <wp:effectExtent l="0" t="0" r="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8512" cy="15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2432" w14:textId="1E5DD643" w:rsidR="00AF3FD6" w:rsidRDefault="00AF3FD6" w:rsidP="00AF3FD6">
      <w:pPr>
        <w:ind w:firstLine="360"/>
        <w:rPr>
          <w:b/>
          <w:bCs/>
          <w:sz w:val="16"/>
          <w:szCs w:val="16"/>
        </w:rPr>
      </w:pP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P</w:t>
      </w:r>
      <w:r>
        <w:rPr>
          <w:b/>
          <w:bCs/>
          <w:sz w:val="16"/>
          <w:szCs w:val="16"/>
        </w:rPr>
        <w:t xml:space="preserve"> – # </w:t>
      </w:r>
      <w:r>
        <w:rPr>
          <w:b/>
          <w:bCs/>
          <w:sz w:val="16"/>
          <w:szCs w:val="16"/>
        </w:rPr>
        <w:t xml:space="preserve">of Runs </w:t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Q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 xml:space="preserve">Longest Run Length </w:t>
      </w:r>
    </w:p>
    <w:p w14:paraId="223D9CF1" w14:textId="30BA8B44" w:rsidR="00013957" w:rsidRDefault="00013957" w:rsidP="008C26C2">
      <w:pPr>
        <w:ind w:firstLine="360"/>
        <w:rPr>
          <w:i/>
          <w:iCs/>
          <w:sz w:val="20"/>
          <w:szCs w:val="20"/>
        </w:rPr>
      </w:pPr>
    </w:p>
    <w:p w14:paraId="7F7D6EA4" w14:textId="28131385" w:rsidR="00013957" w:rsidRPr="00940F41" w:rsidRDefault="00AF3FD6" w:rsidP="008C26C2">
      <w:pPr>
        <w:ind w:firstLine="360"/>
        <w:rPr>
          <w:i/>
          <w:iCs/>
          <w:sz w:val="20"/>
          <w:szCs w:val="20"/>
        </w:rPr>
      </w:pPr>
      <w:r w:rsidRPr="00AF3FD6">
        <w:rPr>
          <w:i/>
          <w:iCs/>
          <w:sz w:val="20"/>
          <w:szCs w:val="20"/>
        </w:rPr>
        <w:drawing>
          <wp:inline distT="0" distB="0" distL="0" distR="0" wp14:anchorId="5A1F604F" wp14:editId="6F9E2FFA">
            <wp:extent cx="2811780" cy="1451241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3133" cy="14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FD6">
        <w:rPr>
          <w:noProof/>
        </w:rPr>
        <w:t xml:space="preserve"> </w:t>
      </w:r>
      <w:r w:rsidRPr="00AF3FD6">
        <w:rPr>
          <w:i/>
          <w:iCs/>
          <w:sz w:val="20"/>
          <w:szCs w:val="20"/>
        </w:rPr>
        <w:drawing>
          <wp:inline distT="0" distB="0" distL="0" distR="0" wp14:anchorId="02C6302E" wp14:editId="28EE52AD">
            <wp:extent cx="2735580" cy="1456608"/>
            <wp:effectExtent l="0" t="0" r="0" b="444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0769" cy="14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823A" w14:textId="713DA4A7" w:rsidR="00EE32AF" w:rsidRDefault="00AF3FD6" w:rsidP="00AF3FD6">
      <w:pPr>
        <w:ind w:firstLine="360"/>
        <w:rPr>
          <w:b/>
          <w:bCs/>
          <w:sz w:val="16"/>
          <w:szCs w:val="16"/>
        </w:rPr>
      </w:pP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R</w:t>
      </w:r>
      <w:r>
        <w:rPr>
          <w:b/>
          <w:bCs/>
          <w:sz w:val="16"/>
          <w:szCs w:val="16"/>
        </w:rPr>
        <w:t xml:space="preserve"> – # of </w:t>
      </w:r>
      <w:r>
        <w:rPr>
          <w:b/>
          <w:bCs/>
          <w:sz w:val="16"/>
          <w:szCs w:val="16"/>
        </w:rPr>
        <w:t>Trams</w:t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>
        <w:rPr>
          <w:b/>
          <w:bCs/>
          <w:sz w:val="16"/>
          <w:szCs w:val="16"/>
        </w:rPr>
        <w:tab/>
      </w:r>
      <w:r w:rsidRPr="00013957">
        <w:rPr>
          <w:b/>
          <w:bCs/>
          <w:sz w:val="16"/>
          <w:szCs w:val="16"/>
        </w:rPr>
        <w:t xml:space="preserve">Fig. </w:t>
      </w:r>
      <w:r>
        <w:rPr>
          <w:b/>
          <w:bCs/>
          <w:sz w:val="16"/>
          <w:szCs w:val="16"/>
        </w:rPr>
        <w:t>S</w:t>
      </w:r>
      <w:r>
        <w:rPr>
          <w:b/>
          <w:bCs/>
          <w:sz w:val="16"/>
          <w:szCs w:val="16"/>
        </w:rPr>
        <w:t xml:space="preserve"> – </w:t>
      </w:r>
      <w:r>
        <w:rPr>
          <w:b/>
          <w:bCs/>
          <w:sz w:val="16"/>
          <w:szCs w:val="16"/>
        </w:rPr>
        <w:t>Total Skiable Terrain Area</w:t>
      </w:r>
    </w:p>
    <w:p w14:paraId="3B298DEC" w14:textId="77777777" w:rsidR="00AA0E25" w:rsidRPr="00AA0E25" w:rsidRDefault="00AA0E25" w:rsidP="00AA0E25">
      <w:pPr>
        <w:rPr>
          <w:sz w:val="20"/>
          <w:szCs w:val="20"/>
        </w:rPr>
      </w:pPr>
    </w:p>
    <w:p w14:paraId="385B8D02" w14:textId="7D499B7B" w:rsidR="00AA0E25" w:rsidRDefault="002631F0" w:rsidP="002631F0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631F0">
        <w:rPr>
          <w:sz w:val="20"/>
          <w:szCs w:val="20"/>
        </w:rPr>
        <w:t>Now, it makes sense to test out some scenarios</w:t>
      </w:r>
      <w:r>
        <w:rPr>
          <w:sz w:val="20"/>
          <w:szCs w:val="20"/>
        </w:rPr>
        <w:t xml:space="preserve">; for each scenario, I used the assumption that Big Mountain </w:t>
      </w:r>
      <w:r w:rsidR="006951A9">
        <w:rPr>
          <w:sz w:val="20"/>
          <w:szCs w:val="20"/>
        </w:rPr>
        <w:t>expects</w:t>
      </w:r>
      <w:r>
        <w:rPr>
          <w:sz w:val="20"/>
          <w:szCs w:val="20"/>
        </w:rPr>
        <w:t xml:space="preserve"> 350,000 visitors this year</w:t>
      </w:r>
    </w:p>
    <w:p w14:paraId="66C56888" w14:textId="5A78E4AC" w:rsidR="002631F0" w:rsidRDefault="002631F0" w:rsidP="002631F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Scenario 1 – Close up to 10 of the least used runs</w:t>
      </w:r>
    </w:p>
    <w:p w14:paraId="6AE97BE4" w14:textId="201AD3E2" w:rsidR="002631F0" w:rsidRDefault="002631F0" w:rsidP="002631F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As you will be able to see from the figures below, closing down 3 runs </w:t>
      </w:r>
      <w:r w:rsidR="006951A9">
        <w:rPr>
          <w:sz w:val="20"/>
          <w:szCs w:val="20"/>
        </w:rPr>
        <w:t xml:space="preserve">would </w:t>
      </w:r>
      <w:r>
        <w:rPr>
          <w:sz w:val="20"/>
          <w:szCs w:val="20"/>
        </w:rPr>
        <w:t>result in a $.70 reduction in ticket price</w:t>
      </w:r>
    </w:p>
    <w:p w14:paraId="640E32E5" w14:textId="75D8C1C6" w:rsidR="002631F0" w:rsidRDefault="002631F0" w:rsidP="002631F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Interestingly enough, closing down 1 run w</w:t>
      </w:r>
      <w:r w:rsidR="006951A9">
        <w:rPr>
          <w:sz w:val="20"/>
          <w:szCs w:val="20"/>
        </w:rPr>
        <w:t>ouldn’t</w:t>
      </w:r>
      <w:r>
        <w:rPr>
          <w:sz w:val="20"/>
          <w:szCs w:val="20"/>
        </w:rPr>
        <w:t xml:space="preserve"> affect the ticket price per the model</w:t>
      </w:r>
    </w:p>
    <w:p w14:paraId="53EFD456" w14:textId="5A2D395D" w:rsidR="002631F0" w:rsidRDefault="002631F0" w:rsidP="002631F0">
      <w:pPr>
        <w:pStyle w:val="ListParagraph"/>
        <w:ind w:left="1080"/>
        <w:rPr>
          <w:sz w:val="20"/>
          <w:szCs w:val="20"/>
        </w:rPr>
      </w:pPr>
      <w:r w:rsidRPr="002631F0">
        <w:rPr>
          <w:sz w:val="20"/>
          <w:szCs w:val="20"/>
        </w:rPr>
        <w:drawing>
          <wp:inline distT="0" distB="0" distL="0" distR="0" wp14:anchorId="3B0CCA50" wp14:editId="212316C5">
            <wp:extent cx="4140200" cy="2120900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8EA9" w14:textId="3CC9C21A" w:rsidR="002631F0" w:rsidRDefault="002631F0" w:rsidP="002631F0">
      <w:pPr>
        <w:ind w:firstLine="360"/>
        <w:rPr>
          <w:b/>
          <w:bCs/>
          <w:sz w:val="16"/>
          <w:szCs w:val="16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2631F0">
        <w:rPr>
          <w:b/>
          <w:bCs/>
          <w:sz w:val="16"/>
          <w:szCs w:val="16"/>
        </w:rPr>
        <w:t>Fig. T – Modeling Ticket Price based on # of Runs Closed</w:t>
      </w:r>
    </w:p>
    <w:p w14:paraId="2254747F" w14:textId="78585F8A" w:rsidR="002631F0" w:rsidRDefault="002631F0" w:rsidP="002631F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Scenario </w:t>
      </w:r>
      <w:r>
        <w:rPr>
          <w:sz w:val="20"/>
          <w:szCs w:val="20"/>
        </w:rPr>
        <w:t>2</w:t>
      </w:r>
      <w:r>
        <w:rPr>
          <w:sz w:val="20"/>
          <w:szCs w:val="20"/>
        </w:rPr>
        <w:t xml:space="preserve"> – </w:t>
      </w:r>
      <w:r>
        <w:rPr>
          <w:sz w:val="20"/>
          <w:szCs w:val="20"/>
        </w:rPr>
        <w:t>adding a run, increasing the vertical drop by 150 ft and installing an additional chair lift</w:t>
      </w:r>
    </w:p>
    <w:p w14:paraId="715618E8" w14:textId="3631EF61" w:rsidR="002631F0" w:rsidRDefault="002631F0" w:rsidP="002631F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After running the model, this scenario support</w:t>
      </w:r>
      <w:r w:rsidR="006951A9">
        <w:rPr>
          <w:sz w:val="20"/>
          <w:szCs w:val="20"/>
        </w:rPr>
        <w:t>ed</w:t>
      </w:r>
      <w:r>
        <w:rPr>
          <w:sz w:val="20"/>
          <w:szCs w:val="20"/>
        </w:rPr>
        <w:t xml:space="preserve"> a ticket price increase of $1.99</w:t>
      </w:r>
    </w:p>
    <w:p w14:paraId="3CDBF4B5" w14:textId="41ED124F" w:rsidR="002631F0" w:rsidRDefault="002631F0" w:rsidP="002631F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Scenario 3 – replication of scenario 2 + adding 2 acres of snow making</w:t>
      </w:r>
    </w:p>
    <w:p w14:paraId="3EE43A64" w14:textId="5779F7D3" w:rsidR="002631F0" w:rsidRDefault="002631F0" w:rsidP="002631F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Again, the model suggests the resort c</w:t>
      </w:r>
      <w:r w:rsidR="006951A9">
        <w:rPr>
          <w:sz w:val="20"/>
          <w:szCs w:val="20"/>
        </w:rPr>
        <w:t>ould</w:t>
      </w:r>
      <w:r>
        <w:rPr>
          <w:sz w:val="20"/>
          <w:szCs w:val="20"/>
        </w:rPr>
        <w:t xml:space="preserve"> increase their ticket price by $1.99</w:t>
      </w:r>
    </w:p>
    <w:p w14:paraId="0BEFCE44" w14:textId="74FBC102" w:rsidR="002631F0" w:rsidRDefault="002631F0" w:rsidP="002631F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Scenario 4 – increasing the longest run by .2 miles + adding 4 acres of snow making capability</w:t>
      </w:r>
    </w:p>
    <w:p w14:paraId="79286F52" w14:textId="4CB1C797" w:rsidR="002631F0" w:rsidRDefault="002631F0" w:rsidP="002631F0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The model </w:t>
      </w:r>
      <w:r w:rsidR="006951A9">
        <w:rPr>
          <w:sz w:val="20"/>
          <w:szCs w:val="20"/>
        </w:rPr>
        <w:t>suggested that the ticket price remain the same</w:t>
      </w:r>
    </w:p>
    <w:p w14:paraId="4E2F08AD" w14:textId="3EA78737" w:rsidR="0022746C" w:rsidRDefault="0022746C" w:rsidP="00D87096">
      <w:pPr>
        <w:pBdr>
          <w:bottom w:val="single" w:sz="4" w:space="1" w:color="auto"/>
        </w:pBdr>
        <w:rPr>
          <w:sz w:val="20"/>
          <w:szCs w:val="20"/>
        </w:rPr>
      </w:pPr>
    </w:p>
    <w:p w14:paraId="3BFB1AE1" w14:textId="2B42F1AC" w:rsidR="0022746C" w:rsidRDefault="0022746C" w:rsidP="0022746C">
      <w:pPr>
        <w:rPr>
          <w:sz w:val="20"/>
          <w:szCs w:val="20"/>
        </w:rPr>
      </w:pPr>
    </w:p>
    <w:p w14:paraId="423E1559" w14:textId="77777777" w:rsidR="0022746C" w:rsidRPr="0022746C" w:rsidRDefault="0022746C" w:rsidP="0022746C">
      <w:pPr>
        <w:rPr>
          <w:sz w:val="20"/>
          <w:szCs w:val="20"/>
        </w:rPr>
      </w:pPr>
    </w:p>
    <w:p w14:paraId="76942E9B" w14:textId="7EEB1E77" w:rsidR="00D87096" w:rsidRPr="00D87096" w:rsidRDefault="00D87096" w:rsidP="0022746C">
      <w:pPr>
        <w:pStyle w:val="ListParagraph"/>
        <w:numPr>
          <w:ilvl w:val="0"/>
          <w:numId w:val="3"/>
        </w:num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lastRenderedPageBreak/>
        <w:t>Concluding Thoughts</w:t>
      </w:r>
      <w:r w:rsidR="00C51978">
        <w:rPr>
          <w:b/>
          <w:bCs/>
          <w:sz w:val="20"/>
          <w:szCs w:val="20"/>
          <w:u w:val="single"/>
        </w:rPr>
        <w:t xml:space="preserve"> and Recommendations</w:t>
      </w:r>
      <w:r w:rsidRPr="00FB1BD5">
        <w:rPr>
          <w:b/>
          <w:bCs/>
          <w:sz w:val="20"/>
          <w:szCs w:val="20"/>
          <w:u w:val="single"/>
        </w:rPr>
        <w:t>:</w:t>
      </w:r>
    </w:p>
    <w:p w14:paraId="3CFEAA04" w14:textId="4CBBCE0A" w:rsidR="0022746C" w:rsidRDefault="0022746C" w:rsidP="0022746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Based on the proposed model and scenarios, </w:t>
      </w:r>
      <w:r w:rsidR="00C51978">
        <w:rPr>
          <w:sz w:val="20"/>
          <w:szCs w:val="20"/>
        </w:rPr>
        <w:t xml:space="preserve">I believe </w:t>
      </w:r>
      <w:r>
        <w:rPr>
          <w:sz w:val="20"/>
          <w:szCs w:val="20"/>
        </w:rPr>
        <w:t>that Big Mountain is underestimating their position in the marketplace</w:t>
      </w:r>
      <w:r w:rsidR="00C51978">
        <w:rPr>
          <w:sz w:val="20"/>
          <w:szCs w:val="20"/>
        </w:rPr>
        <w:t xml:space="preserve"> by $5-10</w:t>
      </w:r>
    </w:p>
    <w:p w14:paraId="4F2A4E8F" w14:textId="7E64C2D2" w:rsidR="00151F5A" w:rsidRDefault="00151F5A" w:rsidP="0022746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To better understand the decision to price the median ticket price at $81, I would need additional insight from the business and leadership team (operating parameters, immediate/regional competition, gross household income, </w:t>
      </w:r>
      <w:r w:rsidR="008D5461">
        <w:rPr>
          <w:sz w:val="20"/>
          <w:szCs w:val="20"/>
        </w:rPr>
        <w:t>etc.</w:t>
      </w:r>
      <w:r>
        <w:rPr>
          <w:sz w:val="20"/>
          <w:szCs w:val="20"/>
        </w:rPr>
        <w:t>)</w:t>
      </w:r>
    </w:p>
    <w:p w14:paraId="165370CA" w14:textId="08E179B2" w:rsidR="009F2CE6" w:rsidRDefault="00151F5A" w:rsidP="00C51978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At the very least, th</w:t>
      </w:r>
      <w:r w:rsidR="00C51978">
        <w:rPr>
          <w:sz w:val="20"/>
          <w:szCs w:val="20"/>
        </w:rPr>
        <w:t xml:space="preserve">e </w:t>
      </w:r>
      <w:r>
        <w:rPr>
          <w:sz w:val="20"/>
          <w:szCs w:val="20"/>
        </w:rPr>
        <w:t>model suggests that the leadership team</w:t>
      </w:r>
      <w:r w:rsidR="009F2CE6">
        <w:rPr>
          <w:sz w:val="20"/>
          <w:szCs w:val="20"/>
        </w:rPr>
        <w:t xml:space="preserve"> should:</w:t>
      </w:r>
    </w:p>
    <w:p w14:paraId="2BA7D6F5" w14:textId="5D951905" w:rsidR="009F2CE6" w:rsidRDefault="00151F5A" w:rsidP="00C51978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review their current operating parameters</w:t>
      </w:r>
      <w:r w:rsidR="009F2CE6">
        <w:rPr>
          <w:sz w:val="20"/>
          <w:szCs w:val="20"/>
        </w:rPr>
        <w:t xml:space="preserve"> and general layout (e.g. what runs add the most value)</w:t>
      </w:r>
    </w:p>
    <w:p w14:paraId="61D19376" w14:textId="77777777" w:rsidR="009F2CE6" w:rsidRDefault="009F2CE6" w:rsidP="00C51978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review their current </w:t>
      </w:r>
      <w:r w:rsidR="00E40F91">
        <w:rPr>
          <w:sz w:val="20"/>
          <w:szCs w:val="20"/>
        </w:rPr>
        <w:t>pricing strategy</w:t>
      </w:r>
    </w:p>
    <w:p w14:paraId="1596CC63" w14:textId="77777777" w:rsidR="009F2CE6" w:rsidRDefault="009F2CE6" w:rsidP="00C51978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better understand their </w:t>
      </w:r>
      <w:r w:rsidR="00E40F91">
        <w:rPr>
          <w:sz w:val="20"/>
          <w:szCs w:val="20"/>
        </w:rPr>
        <w:t>overall position in the market</w:t>
      </w:r>
    </w:p>
    <w:p w14:paraId="74341FA7" w14:textId="4ABE50CF" w:rsidR="00151F5A" w:rsidRPr="002631F0" w:rsidRDefault="009F2CE6" w:rsidP="00C51978">
      <w:pPr>
        <w:pStyle w:val="ListParagraph"/>
        <w:numPr>
          <w:ilvl w:val="1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create a pragmatic plan that supports ticket price appreciation</w:t>
      </w:r>
    </w:p>
    <w:sectPr w:rsidR="00151F5A" w:rsidRPr="002631F0" w:rsidSect="00213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325870"/>
    <w:multiLevelType w:val="hybridMultilevel"/>
    <w:tmpl w:val="2EF82B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A134ED"/>
    <w:multiLevelType w:val="hybridMultilevel"/>
    <w:tmpl w:val="40C083BA"/>
    <w:lvl w:ilvl="0" w:tplc="11B4AADA">
      <w:start w:val="1"/>
      <w:numFmt w:val="bullet"/>
      <w:lvlText w:val="–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DB97005"/>
    <w:multiLevelType w:val="hybridMultilevel"/>
    <w:tmpl w:val="4C4C6316"/>
    <w:lvl w:ilvl="0" w:tplc="471AFC3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7F68D6"/>
    <w:multiLevelType w:val="hybridMultilevel"/>
    <w:tmpl w:val="579EA2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5934EC"/>
    <w:multiLevelType w:val="hybridMultilevel"/>
    <w:tmpl w:val="A9BAE39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AB579FD"/>
    <w:multiLevelType w:val="hybridMultilevel"/>
    <w:tmpl w:val="64D01A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25637E"/>
    <w:multiLevelType w:val="hybridMultilevel"/>
    <w:tmpl w:val="DCAAE0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1B4AADA">
      <w:start w:val="1"/>
      <w:numFmt w:val="bullet"/>
      <w:lvlText w:val="–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2" w:tplc="11B4AADA">
      <w:start w:val="1"/>
      <w:numFmt w:val="bullet"/>
      <w:lvlText w:val="–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F397D73"/>
    <w:multiLevelType w:val="hybridMultilevel"/>
    <w:tmpl w:val="83DE5E62"/>
    <w:lvl w:ilvl="0" w:tplc="75606378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2AF"/>
    <w:rsid w:val="00013957"/>
    <w:rsid w:val="000A638B"/>
    <w:rsid w:val="000D1D07"/>
    <w:rsid w:val="0013028F"/>
    <w:rsid w:val="00136894"/>
    <w:rsid w:val="00151F5A"/>
    <w:rsid w:val="001D1334"/>
    <w:rsid w:val="00213F16"/>
    <w:rsid w:val="0022746C"/>
    <w:rsid w:val="002631F0"/>
    <w:rsid w:val="00330DDB"/>
    <w:rsid w:val="00334D09"/>
    <w:rsid w:val="00372938"/>
    <w:rsid w:val="004519DB"/>
    <w:rsid w:val="004628DB"/>
    <w:rsid w:val="004B0E42"/>
    <w:rsid w:val="0053393A"/>
    <w:rsid w:val="005A1A84"/>
    <w:rsid w:val="005D2C72"/>
    <w:rsid w:val="00601C16"/>
    <w:rsid w:val="006951A9"/>
    <w:rsid w:val="006B6E4A"/>
    <w:rsid w:val="007439F5"/>
    <w:rsid w:val="00761D32"/>
    <w:rsid w:val="008C26C2"/>
    <w:rsid w:val="008D5461"/>
    <w:rsid w:val="00940F41"/>
    <w:rsid w:val="0097625E"/>
    <w:rsid w:val="009F2CE6"/>
    <w:rsid w:val="00A06EA0"/>
    <w:rsid w:val="00A82209"/>
    <w:rsid w:val="00A942EC"/>
    <w:rsid w:val="00AA0E25"/>
    <w:rsid w:val="00AF3FD6"/>
    <w:rsid w:val="00B465B9"/>
    <w:rsid w:val="00C11A71"/>
    <w:rsid w:val="00C51978"/>
    <w:rsid w:val="00C71F9D"/>
    <w:rsid w:val="00CB2D43"/>
    <w:rsid w:val="00D128EE"/>
    <w:rsid w:val="00D568D3"/>
    <w:rsid w:val="00D87096"/>
    <w:rsid w:val="00DB5ADD"/>
    <w:rsid w:val="00E40F91"/>
    <w:rsid w:val="00E64169"/>
    <w:rsid w:val="00EE32AF"/>
    <w:rsid w:val="00F1139D"/>
    <w:rsid w:val="00FB1BD5"/>
    <w:rsid w:val="00FE1F02"/>
    <w:rsid w:val="00FE3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13471"/>
  <w15:chartTrackingRefBased/>
  <w15:docId w15:val="{06A20001-B0B1-DE44-B9BC-162C441CF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32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blaies</dc:creator>
  <cp:keywords/>
  <dc:description/>
  <cp:lastModifiedBy>alexander blaies</cp:lastModifiedBy>
  <cp:revision>3</cp:revision>
  <dcterms:created xsi:type="dcterms:W3CDTF">2021-01-12T20:54:00Z</dcterms:created>
  <dcterms:modified xsi:type="dcterms:W3CDTF">2021-01-12T20:58:00Z</dcterms:modified>
</cp:coreProperties>
</file>